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E17F35" w14:textId="20F8E903" w:rsidR="00906AF3" w:rsidRDefault="00305A75" w:rsidP="001F720E">
      <w:pPr>
        <w:jc w:val="center"/>
        <w:rPr>
          <w:b/>
          <w:sz w:val="40"/>
          <w:lang w:val="en-AU"/>
        </w:rPr>
      </w:pPr>
      <w:bookmarkStart w:id="0" w:name="_GoBack"/>
      <w:bookmarkEnd w:id="0"/>
      <w:r>
        <w:rPr>
          <w:b/>
          <w:sz w:val="40"/>
          <w:lang w:val="en-AU"/>
        </w:rPr>
        <w:t>Hastings</w:t>
      </w:r>
      <w:r w:rsidR="001F720E" w:rsidRPr="001F720E">
        <w:rPr>
          <w:b/>
          <w:sz w:val="40"/>
          <w:lang w:val="en-AU"/>
        </w:rPr>
        <w:t xml:space="preserve"> Harbour</w:t>
      </w:r>
    </w:p>
    <w:p w14:paraId="66D9FB47" w14:textId="0D8236DA" w:rsidR="001F720E" w:rsidRDefault="00305A75" w:rsidP="001F720E">
      <w:pPr>
        <w:jc w:val="center"/>
        <w:rPr>
          <w:b/>
          <w:sz w:val="40"/>
          <w:lang w:val="en-AU"/>
        </w:rPr>
      </w:pPr>
      <w:r>
        <w:rPr>
          <w:b/>
          <w:sz w:val="40"/>
          <w:lang w:val="en-AU"/>
        </w:rPr>
        <w:t>Marine Pde.</w:t>
      </w:r>
      <w:r w:rsidR="001F720E">
        <w:rPr>
          <w:b/>
          <w:sz w:val="40"/>
          <w:lang w:val="en-AU"/>
        </w:rPr>
        <w:t>,</w:t>
      </w:r>
      <w:r>
        <w:rPr>
          <w:b/>
          <w:sz w:val="40"/>
          <w:lang w:val="en-AU"/>
        </w:rPr>
        <w:t xml:space="preserve"> Hastings,</w:t>
      </w:r>
      <w:r w:rsidR="001F720E">
        <w:rPr>
          <w:b/>
          <w:sz w:val="40"/>
          <w:lang w:val="en-AU"/>
        </w:rPr>
        <w:t xml:space="preserve"> Victoria</w:t>
      </w:r>
    </w:p>
    <w:p w14:paraId="5389C9B4" w14:textId="271E3665" w:rsidR="001F720E" w:rsidRDefault="001F720E" w:rsidP="00847697">
      <w:pPr>
        <w:ind w:firstLine="1843"/>
        <w:jc w:val="center"/>
        <w:rPr>
          <w:b/>
          <w:sz w:val="40"/>
          <w:lang w:val="en-AU"/>
        </w:rPr>
      </w:pPr>
    </w:p>
    <w:p w14:paraId="680BE258" w14:textId="788B3D20" w:rsidR="001F720E" w:rsidRDefault="00192DE0" w:rsidP="00EB7D01">
      <w:pPr>
        <w:jc w:val="both"/>
        <w:rPr>
          <w:b/>
          <w:sz w:val="40"/>
          <w:lang w:val="en-AU"/>
        </w:rPr>
      </w:pPr>
      <w:r>
        <w:rPr>
          <w:b/>
          <w:noProof/>
          <w:sz w:val="40"/>
        </w:rPr>
        <w:drawing>
          <wp:inline distT="0" distB="0" distL="0" distR="0" wp14:anchorId="10B4EBB0" wp14:editId="51B728F6">
            <wp:extent cx="5727700" cy="3220085"/>
            <wp:effectExtent l="0" t="0" r="1270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ting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p>
    <w:p w14:paraId="2AF72FA6" w14:textId="77777777" w:rsidR="001F720E" w:rsidRDefault="001F720E" w:rsidP="001F720E">
      <w:pPr>
        <w:rPr>
          <w:b/>
          <w:sz w:val="40"/>
          <w:lang w:val="en-AU"/>
        </w:rPr>
      </w:pPr>
    </w:p>
    <w:p w14:paraId="67EBB96F" w14:textId="1281552C" w:rsidR="001F720E" w:rsidRPr="00F4732C" w:rsidRDefault="001F720E" w:rsidP="001F720E">
      <w:pPr>
        <w:rPr>
          <w:b/>
          <w:sz w:val="36"/>
          <w:lang w:val="en-AU"/>
        </w:rPr>
      </w:pPr>
      <w:r w:rsidRPr="00F4732C">
        <w:rPr>
          <w:b/>
          <w:sz w:val="36"/>
          <w:lang w:val="en-AU"/>
        </w:rPr>
        <w:t>GPS</w:t>
      </w:r>
      <w:r w:rsidR="00847697" w:rsidRPr="00F4732C">
        <w:rPr>
          <w:b/>
          <w:sz w:val="36"/>
          <w:lang w:val="en-AU"/>
        </w:rPr>
        <w:t xml:space="preserve">           </w:t>
      </w:r>
      <w:r w:rsidR="00305A75">
        <w:rPr>
          <w:b/>
          <w:sz w:val="36"/>
          <w:lang w:val="en-AU"/>
        </w:rPr>
        <w:t>38</w:t>
      </w:r>
      <w:r w:rsidR="00305A75">
        <w:rPr>
          <w:b/>
          <w:sz w:val="36"/>
          <w:lang w:val="en-AU"/>
        </w:rPr>
        <w:sym w:font="Symbol" w:char="F0B0"/>
      </w:r>
      <w:r w:rsidR="00305A75">
        <w:rPr>
          <w:b/>
          <w:sz w:val="36"/>
          <w:lang w:val="en-AU"/>
        </w:rPr>
        <w:t xml:space="preserve"> 18’ 35”S   145</w:t>
      </w:r>
      <w:r w:rsidR="00305A75">
        <w:rPr>
          <w:b/>
          <w:sz w:val="36"/>
          <w:lang w:val="en-AU"/>
        </w:rPr>
        <w:sym w:font="Symbol" w:char="F0B0"/>
      </w:r>
      <w:r w:rsidR="00305A75">
        <w:rPr>
          <w:b/>
          <w:sz w:val="36"/>
          <w:lang w:val="en-AU"/>
        </w:rPr>
        <w:t xml:space="preserve"> 11’ 52”E </w:t>
      </w:r>
      <w:r w:rsidR="00847697" w:rsidRPr="00F4732C">
        <w:rPr>
          <w:b/>
          <w:sz w:val="36"/>
          <w:lang w:val="en-AU"/>
        </w:rPr>
        <w:t xml:space="preserve"> </w:t>
      </w:r>
    </w:p>
    <w:p w14:paraId="5935D820" w14:textId="52F59A2D" w:rsidR="001F720E" w:rsidRPr="00F4732C" w:rsidRDefault="001F720E" w:rsidP="001F720E">
      <w:pPr>
        <w:rPr>
          <w:b/>
          <w:sz w:val="36"/>
          <w:lang w:val="en-AU"/>
        </w:rPr>
      </w:pPr>
    </w:p>
    <w:p w14:paraId="01B126AF" w14:textId="2B093C5B" w:rsidR="001F720E" w:rsidRPr="00F4732C" w:rsidRDefault="00847697" w:rsidP="001F720E">
      <w:pPr>
        <w:rPr>
          <w:b/>
          <w:sz w:val="36"/>
          <w:lang w:val="en-AU"/>
        </w:rPr>
      </w:pPr>
      <w:r w:rsidRPr="00F4732C">
        <w:rPr>
          <w:b/>
          <w:sz w:val="36"/>
          <w:lang w:val="en-AU"/>
        </w:rPr>
        <w:t>Lanes</w:t>
      </w:r>
      <w:r w:rsidRPr="00F4732C">
        <w:rPr>
          <w:b/>
          <w:sz w:val="36"/>
          <w:lang w:val="en-AU"/>
        </w:rPr>
        <w:tab/>
      </w:r>
      <w:r w:rsidR="00305A75">
        <w:rPr>
          <w:sz w:val="36"/>
          <w:lang w:val="en-AU"/>
        </w:rPr>
        <w:t>4</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r>
      <w:r w:rsidR="00305A75">
        <w:rPr>
          <w:b/>
          <w:sz w:val="36"/>
          <w:lang w:val="en-AU"/>
        </w:rPr>
        <w:tab/>
      </w:r>
      <w:r w:rsidR="001F720E" w:rsidRPr="00F4732C">
        <w:rPr>
          <w:b/>
          <w:sz w:val="36"/>
          <w:lang w:val="en-AU"/>
        </w:rPr>
        <w:t xml:space="preserve">Condition     </w:t>
      </w:r>
      <w:r w:rsidR="00305A75">
        <w:rPr>
          <w:sz w:val="36"/>
          <w:lang w:val="en-AU"/>
        </w:rPr>
        <w:t>Fair</w:t>
      </w:r>
    </w:p>
    <w:p w14:paraId="0425C000" w14:textId="46028171" w:rsidR="00C422F5" w:rsidRPr="00F4732C" w:rsidRDefault="00847697" w:rsidP="001F720E">
      <w:pPr>
        <w:rPr>
          <w:sz w:val="36"/>
          <w:lang w:val="en-AU"/>
        </w:rPr>
      </w:pPr>
      <w:r w:rsidRPr="00F4732C">
        <w:rPr>
          <w:b/>
          <w:sz w:val="36"/>
          <w:lang w:val="en-AU"/>
        </w:rPr>
        <w:t>Wharves</w:t>
      </w:r>
      <w:r w:rsidRPr="00F4732C">
        <w:rPr>
          <w:b/>
          <w:sz w:val="36"/>
          <w:lang w:val="en-AU"/>
        </w:rPr>
        <w:tab/>
      </w:r>
      <w:r w:rsidR="00F4732C">
        <w:rPr>
          <w:b/>
          <w:sz w:val="36"/>
          <w:lang w:val="en-AU"/>
        </w:rPr>
        <w:tab/>
      </w:r>
      <w:r w:rsidR="00305A75">
        <w:rPr>
          <w:sz w:val="36"/>
          <w:lang w:val="en-AU"/>
        </w:rPr>
        <w:t>1 Floating wharf</w:t>
      </w:r>
    </w:p>
    <w:p w14:paraId="37436ADD" w14:textId="5EA9CC86" w:rsidR="00C422F5" w:rsidRDefault="00EB7D01" w:rsidP="001F720E">
      <w:pPr>
        <w:rPr>
          <w:sz w:val="40"/>
          <w:lang w:val="en-AU"/>
        </w:rPr>
      </w:pPr>
      <w:r>
        <w:rPr>
          <w:noProof/>
          <w:sz w:val="40"/>
        </w:rPr>
        <w:drawing>
          <wp:anchor distT="0" distB="0" distL="114300" distR="114300" simplePos="0" relativeHeight="251659264" behindDoc="0" locked="0" layoutInCell="1" allowOverlap="1" wp14:anchorId="0DD85261" wp14:editId="040B60DB">
            <wp:simplePos x="0" y="0"/>
            <wp:positionH relativeFrom="column">
              <wp:posOffset>43180</wp:posOffset>
            </wp:positionH>
            <wp:positionV relativeFrom="paragraph">
              <wp:posOffset>428625</wp:posOffset>
            </wp:positionV>
            <wp:extent cx="2749550" cy="1832610"/>
            <wp:effectExtent l="0" t="0" r="0" b="0"/>
            <wp:wrapTight wrapText="bothSides">
              <wp:wrapPolygon edited="0">
                <wp:start x="0" y="0"/>
                <wp:lineTo x="0" y="21256"/>
                <wp:lineTo x="21351" y="21256"/>
                <wp:lineTo x="213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9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9550" cy="1832610"/>
                    </a:xfrm>
                    <a:prstGeom prst="rect">
                      <a:avLst/>
                    </a:prstGeom>
                  </pic:spPr>
                </pic:pic>
              </a:graphicData>
            </a:graphic>
            <wp14:sizeRelH relativeFrom="page">
              <wp14:pctWidth>0</wp14:pctWidth>
            </wp14:sizeRelH>
            <wp14:sizeRelV relativeFrom="page">
              <wp14:pctHeight>0</wp14:pctHeight>
            </wp14:sizeRelV>
          </wp:anchor>
        </w:drawing>
      </w:r>
      <w:r>
        <w:rPr>
          <w:noProof/>
          <w:sz w:val="40"/>
        </w:rPr>
        <w:drawing>
          <wp:anchor distT="0" distB="0" distL="114300" distR="114300" simplePos="0" relativeHeight="251658240" behindDoc="0" locked="0" layoutInCell="1" allowOverlap="1" wp14:anchorId="1413FEDB" wp14:editId="33180B0B">
            <wp:simplePos x="0" y="0"/>
            <wp:positionH relativeFrom="column">
              <wp:posOffset>2950845</wp:posOffset>
            </wp:positionH>
            <wp:positionV relativeFrom="paragraph">
              <wp:posOffset>428625</wp:posOffset>
            </wp:positionV>
            <wp:extent cx="2656205" cy="1771015"/>
            <wp:effectExtent l="0" t="0" r="1079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6205" cy="1771015"/>
                    </a:xfrm>
                    <a:prstGeom prst="rect">
                      <a:avLst/>
                    </a:prstGeom>
                  </pic:spPr>
                </pic:pic>
              </a:graphicData>
            </a:graphic>
            <wp14:sizeRelH relativeFrom="margin">
              <wp14:pctWidth>0</wp14:pctWidth>
            </wp14:sizeRelH>
            <wp14:sizeRelV relativeFrom="margin">
              <wp14:pctHeight>0</wp14:pctHeight>
            </wp14:sizeRelV>
          </wp:anchor>
        </w:drawing>
      </w:r>
      <w:r w:rsidR="00C422F5" w:rsidRPr="00F4732C">
        <w:rPr>
          <w:b/>
          <w:sz w:val="36"/>
          <w:lang w:val="en-AU"/>
        </w:rPr>
        <w:t>Tides</w:t>
      </w:r>
      <w:r w:rsidR="00C422F5" w:rsidRPr="00F4732C">
        <w:rPr>
          <w:sz w:val="36"/>
          <w:lang w:val="en-AU"/>
        </w:rPr>
        <w:t xml:space="preserve"> </w:t>
      </w:r>
      <w:r w:rsidR="00C422F5" w:rsidRPr="00F4732C">
        <w:rPr>
          <w:sz w:val="36"/>
          <w:lang w:val="en-AU"/>
        </w:rPr>
        <w:tab/>
      </w:r>
      <w:r w:rsidR="00C422F5" w:rsidRPr="00F4732C">
        <w:rPr>
          <w:sz w:val="36"/>
          <w:lang w:val="en-AU"/>
        </w:rPr>
        <w:tab/>
        <w:t>Works in all tides</w:t>
      </w:r>
      <w:r w:rsidR="00305A75">
        <w:rPr>
          <w:sz w:val="36"/>
          <w:lang w:val="en-AU"/>
        </w:rPr>
        <w:t>*</w:t>
      </w:r>
    </w:p>
    <w:p w14:paraId="306766DC" w14:textId="2EDE0E3A" w:rsidR="00854E8D" w:rsidRDefault="00854E8D" w:rsidP="001F720E">
      <w:pPr>
        <w:rPr>
          <w:sz w:val="40"/>
          <w:lang w:val="en-AU"/>
        </w:rPr>
      </w:pPr>
    </w:p>
    <w:p w14:paraId="526540B2" w14:textId="003D171C" w:rsidR="001F720E" w:rsidRPr="00F4732C" w:rsidRDefault="001F720E" w:rsidP="00847697">
      <w:pPr>
        <w:rPr>
          <w:sz w:val="36"/>
          <w:lang w:val="en-AU"/>
        </w:rPr>
      </w:pPr>
      <w:r w:rsidRPr="00F4732C">
        <w:rPr>
          <w:b/>
          <w:sz w:val="36"/>
          <w:lang w:val="en-AU"/>
        </w:rPr>
        <w:lastRenderedPageBreak/>
        <w:t>Parkin</w:t>
      </w:r>
      <w:r w:rsidR="00847697" w:rsidRPr="00F4732C">
        <w:rPr>
          <w:b/>
          <w:sz w:val="36"/>
          <w:lang w:val="en-AU"/>
        </w:rPr>
        <w:t>g</w:t>
      </w:r>
      <w:r w:rsidR="00847697" w:rsidRPr="00F4732C">
        <w:rPr>
          <w:b/>
          <w:sz w:val="36"/>
          <w:lang w:val="en-AU"/>
        </w:rPr>
        <w:tab/>
      </w:r>
      <w:r w:rsidR="0003640B" w:rsidRPr="00F4732C">
        <w:rPr>
          <w:sz w:val="36"/>
          <w:lang w:val="en-AU"/>
        </w:rPr>
        <w:t xml:space="preserve">Ample </w:t>
      </w:r>
      <w:r w:rsidR="00A425BC">
        <w:rPr>
          <w:sz w:val="36"/>
          <w:lang w:val="en-AU"/>
        </w:rPr>
        <w:t>parking.   Even on the busiest day there is access to overflow parking on the paddocks surrounding the ramp car park.</w:t>
      </w:r>
    </w:p>
    <w:p w14:paraId="116FDC4F" w14:textId="77777777" w:rsidR="00847697" w:rsidRPr="00F4732C" w:rsidRDefault="00847697" w:rsidP="00847697">
      <w:pPr>
        <w:rPr>
          <w:sz w:val="36"/>
          <w:lang w:val="en-AU"/>
        </w:rPr>
      </w:pPr>
    </w:p>
    <w:p w14:paraId="0B638EE8" w14:textId="7C73DF61" w:rsidR="00892BB9" w:rsidRPr="008235C8" w:rsidRDefault="00847697" w:rsidP="00892BB9">
      <w:pPr>
        <w:rPr>
          <w:sz w:val="36"/>
          <w:lang w:val="en-AU"/>
        </w:rPr>
      </w:pPr>
      <w:r w:rsidRPr="00F4732C">
        <w:rPr>
          <w:b/>
          <w:sz w:val="36"/>
          <w:lang w:val="en-AU"/>
        </w:rPr>
        <w:t>Cost</w:t>
      </w:r>
      <w:r w:rsidRPr="00F4732C">
        <w:rPr>
          <w:b/>
          <w:sz w:val="36"/>
          <w:lang w:val="en-AU"/>
        </w:rPr>
        <w:tab/>
      </w:r>
      <w:r w:rsidRPr="00F4732C">
        <w:rPr>
          <w:b/>
          <w:sz w:val="36"/>
          <w:lang w:val="en-AU"/>
        </w:rPr>
        <w:tab/>
      </w:r>
      <w:r w:rsidRPr="00F4732C">
        <w:rPr>
          <w:sz w:val="36"/>
          <w:lang w:val="en-AU"/>
        </w:rPr>
        <w:t>$</w:t>
      </w:r>
      <w:r w:rsidR="00892BB9" w:rsidRPr="00F4732C">
        <w:rPr>
          <w:sz w:val="36"/>
          <w:lang w:val="en-AU"/>
        </w:rPr>
        <w:t>11 per day.  Can obtain annual ticket from</w:t>
      </w:r>
      <w:r w:rsidRPr="00F4732C">
        <w:rPr>
          <w:sz w:val="36"/>
          <w:lang w:val="en-AU"/>
        </w:rPr>
        <w:t xml:space="preserve"> </w:t>
      </w:r>
      <w:r w:rsidR="00892BB9" w:rsidRPr="00F4732C">
        <w:rPr>
          <w:sz w:val="36"/>
          <w:lang w:val="en-AU"/>
        </w:rPr>
        <w:t>the</w:t>
      </w:r>
      <w:r w:rsidR="00892BB9" w:rsidRPr="008235C8">
        <w:rPr>
          <w:sz w:val="36"/>
          <w:lang w:val="en-AU"/>
        </w:rPr>
        <w:t xml:space="preserve"> Mornington Peninsula Shire for $125.   This permit allows you to use six ramps in the shire for a </w:t>
      </w:r>
      <w:proofErr w:type="gramStart"/>
      <w:r w:rsidR="00892BB9" w:rsidRPr="008235C8">
        <w:rPr>
          <w:sz w:val="36"/>
          <w:lang w:val="en-AU"/>
        </w:rPr>
        <w:t>12 month</w:t>
      </w:r>
      <w:proofErr w:type="gramEnd"/>
      <w:r w:rsidR="00892BB9" w:rsidRPr="008235C8">
        <w:rPr>
          <w:sz w:val="36"/>
          <w:lang w:val="en-AU"/>
        </w:rPr>
        <w:t xml:space="preserve"> period from 01 November to 31 October.   Day Tickets can be purchased on line.</w:t>
      </w:r>
    </w:p>
    <w:p w14:paraId="056E0359" w14:textId="77777777" w:rsidR="00847697" w:rsidRPr="00F4732C" w:rsidRDefault="00847697" w:rsidP="00847697">
      <w:pPr>
        <w:rPr>
          <w:sz w:val="36"/>
          <w:lang w:val="en-AU"/>
        </w:rPr>
      </w:pPr>
    </w:p>
    <w:p w14:paraId="68830F1F" w14:textId="438F608A" w:rsidR="001F720E" w:rsidRPr="00F4732C" w:rsidRDefault="001F720E" w:rsidP="00847697">
      <w:pPr>
        <w:rPr>
          <w:sz w:val="36"/>
          <w:lang w:val="en-AU"/>
        </w:rPr>
      </w:pPr>
      <w:r w:rsidRPr="00F4732C">
        <w:rPr>
          <w:b/>
          <w:sz w:val="36"/>
          <w:lang w:val="en-AU"/>
        </w:rPr>
        <w:t>Facilitie</w:t>
      </w:r>
      <w:r w:rsidR="00847697" w:rsidRPr="00F4732C">
        <w:rPr>
          <w:b/>
          <w:sz w:val="36"/>
          <w:lang w:val="en-AU"/>
        </w:rPr>
        <w:t>s</w:t>
      </w:r>
      <w:r w:rsidR="00847697" w:rsidRPr="00F4732C">
        <w:rPr>
          <w:b/>
          <w:sz w:val="36"/>
          <w:lang w:val="en-AU"/>
        </w:rPr>
        <w:tab/>
      </w:r>
      <w:r w:rsidRPr="00F4732C">
        <w:rPr>
          <w:sz w:val="36"/>
          <w:lang w:val="en-AU"/>
        </w:rPr>
        <w:t xml:space="preserve">Fish cleaning table, Fish bin, Water, </w:t>
      </w:r>
      <w:r w:rsidR="00847697" w:rsidRPr="00F4732C">
        <w:rPr>
          <w:sz w:val="36"/>
          <w:lang w:val="en-AU"/>
        </w:rPr>
        <w:t xml:space="preserve">Toilets, </w:t>
      </w:r>
      <w:r w:rsidR="00C422F5" w:rsidRPr="00F4732C">
        <w:rPr>
          <w:sz w:val="36"/>
          <w:lang w:val="en-AU"/>
        </w:rPr>
        <w:t>L</w:t>
      </w:r>
      <w:r w:rsidRPr="00F4732C">
        <w:rPr>
          <w:sz w:val="36"/>
          <w:lang w:val="en-AU"/>
        </w:rPr>
        <w:t>ig</w:t>
      </w:r>
      <w:r w:rsidR="00DE114C" w:rsidRPr="00F4732C">
        <w:rPr>
          <w:sz w:val="36"/>
          <w:lang w:val="en-AU"/>
        </w:rPr>
        <w:t>h</w:t>
      </w:r>
      <w:r w:rsidRPr="00F4732C">
        <w:rPr>
          <w:sz w:val="36"/>
          <w:lang w:val="en-AU"/>
        </w:rPr>
        <w:t>ting</w:t>
      </w:r>
    </w:p>
    <w:p w14:paraId="06E81565" w14:textId="64098295" w:rsidR="00847697" w:rsidRPr="00F4732C" w:rsidRDefault="00847697" w:rsidP="00847697">
      <w:pPr>
        <w:rPr>
          <w:sz w:val="36"/>
          <w:lang w:val="en-AU"/>
        </w:rPr>
      </w:pPr>
    </w:p>
    <w:p w14:paraId="10898435" w14:textId="7D1ECFE3" w:rsidR="00892BB9" w:rsidRPr="00F4732C" w:rsidRDefault="001F720E" w:rsidP="00892BB9">
      <w:pPr>
        <w:rPr>
          <w:b/>
          <w:sz w:val="36"/>
          <w:lang w:val="en-AU"/>
        </w:rPr>
      </w:pPr>
      <w:r w:rsidRPr="00F4732C">
        <w:rPr>
          <w:b/>
          <w:sz w:val="36"/>
          <w:lang w:val="en-AU"/>
        </w:rPr>
        <w:t>Fuel</w:t>
      </w:r>
      <w:r w:rsidR="00892BB9" w:rsidRPr="00F4732C">
        <w:rPr>
          <w:b/>
          <w:sz w:val="36"/>
          <w:lang w:val="en-AU"/>
        </w:rPr>
        <w:tab/>
      </w:r>
      <w:r w:rsidR="00892BB9" w:rsidRPr="00F4732C">
        <w:rPr>
          <w:b/>
          <w:sz w:val="36"/>
          <w:lang w:val="en-AU"/>
        </w:rPr>
        <w:tab/>
      </w:r>
    </w:p>
    <w:p w14:paraId="3E956A00" w14:textId="263B8EE1" w:rsidR="00A425BC" w:rsidRDefault="00A425BC" w:rsidP="00892BB9">
      <w:pPr>
        <w:rPr>
          <w:sz w:val="36"/>
          <w:lang w:val="en-AU"/>
        </w:rPr>
      </w:pPr>
      <w:proofErr w:type="gramStart"/>
      <w:r>
        <w:rPr>
          <w:sz w:val="36"/>
          <w:lang w:val="en-AU"/>
        </w:rPr>
        <w:t>United ,</w:t>
      </w:r>
      <w:proofErr w:type="gramEnd"/>
      <w:r>
        <w:rPr>
          <w:sz w:val="36"/>
          <w:lang w:val="en-AU"/>
        </w:rPr>
        <w:t xml:space="preserve"> 1996 Frankston-Flinders Rd., Hastings   24 hour</w:t>
      </w:r>
    </w:p>
    <w:p w14:paraId="4E4D1286" w14:textId="77777777" w:rsidR="00A425BC" w:rsidRDefault="00A425BC" w:rsidP="00892BB9">
      <w:pPr>
        <w:rPr>
          <w:sz w:val="36"/>
          <w:lang w:val="en-AU"/>
        </w:rPr>
      </w:pPr>
      <w:r>
        <w:rPr>
          <w:sz w:val="36"/>
          <w:lang w:val="en-AU"/>
        </w:rPr>
        <w:t>United, 219 Marine Pde., Hastings</w:t>
      </w:r>
    </w:p>
    <w:p w14:paraId="06A1A7CB" w14:textId="1C3BE91C" w:rsidR="00892BB9" w:rsidRPr="00F4732C" w:rsidRDefault="00892BB9" w:rsidP="00892BB9">
      <w:pPr>
        <w:rPr>
          <w:sz w:val="36"/>
          <w:lang w:val="en-AU"/>
        </w:rPr>
      </w:pPr>
      <w:r w:rsidRPr="00F4732C">
        <w:rPr>
          <w:sz w:val="36"/>
          <w:lang w:val="en-AU"/>
        </w:rPr>
        <w:t>Caltex</w:t>
      </w:r>
      <w:r w:rsidR="00511325">
        <w:rPr>
          <w:sz w:val="36"/>
          <w:lang w:val="en-AU"/>
        </w:rPr>
        <w:t>, 2098 Frankston-Flinders Rd. Hastings</w:t>
      </w:r>
    </w:p>
    <w:p w14:paraId="02AED59D" w14:textId="416C2DB1" w:rsidR="00892BB9" w:rsidRDefault="00892BB9" w:rsidP="00892BB9">
      <w:pPr>
        <w:rPr>
          <w:sz w:val="36"/>
          <w:lang w:val="en-AU"/>
        </w:rPr>
      </w:pPr>
      <w:r w:rsidRPr="00F4732C">
        <w:rPr>
          <w:sz w:val="36"/>
          <w:lang w:val="en-AU"/>
        </w:rPr>
        <w:t>Coles Express 1</w:t>
      </w:r>
      <w:r w:rsidR="00511325">
        <w:rPr>
          <w:sz w:val="36"/>
          <w:lang w:val="en-AU"/>
        </w:rPr>
        <w:t>52 High St., Hastings</w:t>
      </w:r>
    </w:p>
    <w:p w14:paraId="317DBB26" w14:textId="77777777" w:rsidR="00511325" w:rsidRDefault="00511325" w:rsidP="00892BB9">
      <w:pPr>
        <w:rPr>
          <w:sz w:val="36"/>
          <w:lang w:val="en-AU"/>
        </w:rPr>
      </w:pPr>
    </w:p>
    <w:p w14:paraId="52F652AE" w14:textId="0F2E5472" w:rsidR="00892BB9" w:rsidRPr="00F4732C" w:rsidRDefault="00892BB9" w:rsidP="00892BB9">
      <w:pPr>
        <w:rPr>
          <w:b/>
          <w:sz w:val="36"/>
          <w:lang w:val="en-AU"/>
        </w:rPr>
      </w:pPr>
      <w:r w:rsidRPr="00F4732C">
        <w:rPr>
          <w:b/>
          <w:sz w:val="36"/>
          <w:lang w:val="en-AU"/>
        </w:rPr>
        <w:t>Services</w:t>
      </w:r>
    </w:p>
    <w:p w14:paraId="4ECEBCAB" w14:textId="13955C76" w:rsidR="00892BB9" w:rsidRPr="008235C8" w:rsidRDefault="00511325" w:rsidP="00892BB9">
      <w:pPr>
        <w:rPr>
          <w:sz w:val="36"/>
          <w:lang w:val="en-AU"/>
        </w:rPr>
      </w:pPr>
      <w:r>
        <w:rPr>
          <w:sz w:val="36"/>
          <w:lang w:val="en-AU"/>
        </w:rPr>
        <w:t>Approx 3</w:t>
      </w:r>
      <w:r w:rsidR="00DF2322">
        <w:rPr>
          <w:sz w:val="36"/>
          <w:lang w:val="en-AU"/>
        </w:rPr>
        <w:t>00 metres from the ramp is the</w:t>
      </w:r>
      <w:r w:rsidR="00892BB9" w:rsidRPr="00F4732C">
        <w:rPr>
          <w:sz w:val="36"/>
          <w:lang w:val="en-AU"/>
        </w:rPr>
        <w:t xml:space="preserve"> Main St. shopping centre.   </w:t>
      </w:r>
      <w:proofErr w:type="gramStart"/>
      <w:r w:rsidR="00892BB9" w:rsidRPr="00F4732C">
        <w:rPr>
          <w:sz w:val="36"/>
          <w:lang w:val="en-AU"/>
        </w:rPr>
        <w:t xml:space="preserve">Cafes, </w:t>
      </w:r>
      <w:r w:rsidR="00892BB9" w:rsidRPr="008235C8">
        <w:rPr>
          <w:sz w:val="36"/>
          <w:lang w:val="en-AU"/>
        </w:rPr>
        <w:t xml:space="preserve"> Supermarket</w:t>
      </w:r>
      <w:proofErr w:type="gramEnd"/>
      <w:r w:rsidR="00892BB9" w:rsidRPr="008235C8">
        <w:rPr>
          <w:sz w:val="36"/>
          <w:lang w:val="en-AU"/>
        </w:rPr>
        <w:t xml:space="preserve">, </w:t>
      </w:r>
      <w:r w:rsidRPr="008235C8">
        <w:rPr>
          <w:sz w:val="36"/>
          <w:lang w:val="en-AU"/>
        </w:rPr>
        <w:t xml:space="preserve">Hotel, Bottle Shop, </w:t>
      </w:r>
      <w:r w:rsidR="00892BB9" w:rsidRPr="008235C8">
        <w:rPr>
          <w:sz w:val="36"/>
          <w:lang w:val="en-AU"/>
        </w:rPr>
        <w:t>etc.</w:t>
      </w:r>
      <w:r w:rsidR="00EB7D01" w:rsidRPr="008235C8">
        <w:rPr>
          <w:sz w:val="36"/>
          <w:lang w:val="en-AU"/>
        </w:rPr>
        <w:t xml:space="preserve"> </w:t>
      </w:r>
      <w:r w:rsidR="008235C8" w:rsidRPr="008235C8">
        <w:rPr>
          <w:sz w:val="36"/>
          <w:lang w:val="en-AU"/>
        </w:rPr>
        <w:t xml:space="preserve">   Restaurant in Marina complex.</w:t>
      </w:r>
    </w:p>
    <w:p w14:paraId="5A5666B8" w14:textId="77777777" w:rsidR="00511325" w:rsidRPr="00511325" w:rsidRDefault="00511325" w:rsidP="00892BB9">
      <w:pPr>
        <w:rPr>
          <w:b/>
          <w:sz w:val="36"/>
          <w:lang w:val="en-AU"/>
        </w:rPr>
      </w:pPr>
    </w:p>
    <w:p w14:paraId="6519CC42" w14:textId="42A0FAB9" w:rsidR="00511325" w:rsidRPr="008235C8" w:rsidRDefault="00511325" w:rsidP="00892BB9">
      <w:pPr>
        <w:rPr>
          <w:b/>
          <w:sz w:val="36"/>
          <w:lang w:val="en-AU"/>
        </w:rPr>
      </w:pPr>
      <w:r w:rsidRPr="00511325">
        <w:rPr>
          <w:b/>
          <w:sz w:val="36"/>
          <w:lang w:val="en-AU"/>
        </w:rPr>
        <w:t>Fishing tackle</w:t>
      </w:r>
      <w:r>
        <w:rPr>
          <w:b/>
          <w:sz w:val="36"/>
          <w:lang w:val="en-AU"/>
        </w:rPr>
        <w:t xml:space="preserve"> &amp; Bait</w:t>
      </w:r>
    </w:p>
    <w:p w14:paraId="6C28D5B1" w14:textId="24B8490F" w:rsidR="00892BB9" w:rsidRPr="008235C8" w:rsidRDefault="00511325" w:rsidP="00892BB9">
      <w:pPr>
        <w:rPr>
          <w:sz w:val="36"/>
          <w:lang w:val="en-AU"/>
        </w:rPr>
      </w:pPr>
      <w:r w:rsidRPr="00511325">
        <w:rPr>
          <w:sz w:val="36"/>
          <w:lang w:val="en-AU"/>
        </w:rPr>
        <w:t>Spot</w:t>
      </w:r>
      <w:r>
        <w:rPr>
          <w:sz w:val="36"/>
          <w:lang w:val="en-AU"/>
        </w:rPr>
        <w:t xml:space="preserve"> </w:t>
      </w:r>
      <w:r w:rsidRPr="00511325">
        <w:rPr>
          <w:sz w:val="36"/>
          <w:lang w:val="en-AU"/>
        </w:rPr>
        <w:t>on Fishing</w:t>
      </w:r>
      <w:r w:rsidR="008235C8">
        <w:rPr>
          <w:sz w:val="36"/>
          <w:lang w:val="en-AU"/>
        </w:rPr>
        <w:t xml:space="preserve"> Tackle</w:t>
      </w:r>
      <w:r w:rsidRPr="00511325">
        <w:rPr>
          <w:sz w:val="36"/>
          <w:lang w:val="en-AU"/>
        </w:rPr>
        <w:t xml:space="preserve">, </w:t>
      </w:r>
      <w:r>
        <w:rPr>
          <w:sz w:val="36"/>
          <w:lang w:val="en-AU"/>
        </w:rPr>
        <w:t xml:space="preserve">112 </w:t>
      </w:r>
      <w:r w:rsidRPr="00511325">
        <w:rPr>
          <w:sz w:val="36"/>
          <w:lang w:val="en-AU"/>
        </w:rPr>
        <w:t>Marine Pde.</w:t>
      </w:r>
      <w:r>
        <w:rPr>
          <w:sz w:val="36"/>
          <w:lang w:val="en-AU"/>
        </w:rPr>
        <w:t xml:space="preserve">, Hastings.   Phone </w:t>
      </w:r>
      <w:r w:rsidRPr="008235C8">
        <w:rPr>
          <w:sz w:val="36"/>
          <w:lang w:val="en-AU"/>
        </w:rPr>
        <w:t>(03) 5979 2899</w:t>
      </w:r>
    </w:p>
    <w:p w14:paraId="09079B7A" w14:textId="1533B7DB" w:rsidR="008235C8" w:rsidRPr="008235C8" w:rsidRDefault="008235C8" w:rsidP="008235C8">
      <w:pPr>
        <w:rPr>
          <w:sz w:val="36"/>
          <w:lang w:val="en-AU"/>
        </w:rPr>
      </w:pPr>
      <w:r w:rsidRPr="008235C8">
        <w:rPr>
          <w:sz w:val="36"/>
          <w:lang w:val="en-AU"/>
        </w:rPr>
        <w:t>Tackleworld, 270 South Gippsland Highway</w:t>
      </w:r>
    </w:p>
    <w:p w14:paraId="759AE4E1" w14:textId="1BD76222" w:rsidR="00C422F5" w:rsidRDefault="008235C8" w:rsidP="008235C8">
      <w:pPr>
        <w:rPr>
          <w:sz w:val="36"/>
          <w:lang w:val="en-AU"/>
        </w:rPr>
      </w:pPr>
      <w:r w:rsidRPr="008235C8">
        <w:rPr>
          <w:sz w:val="36"/>
          <w:lang w:val="en-AU"/>
        </w:rPr>
        <w:t>Cranbourne</w:t>
      </w:r>
      <w:r>
        <w:rPr>
          <w:sz w:val="36"/>
          <w:lang w:val="en-AU"/>
        </w:rPr>
        <w:t xml:space="preserve">   </w:t>
      </w:r>
      <w:r w:rsidRPr="008235C8">
        <w:rPr>
          <w:sz w:val="36"/>
          <w:lang w:val="en-AU"/>
        </w:rPr>
        <w:t>Ph</w:t>
      </w:r>
      <w:r>
        <w:rPr>
          <w:sz w:val="36"/>
          <w:lang w:val="en-AU"/>
        </w:rPr>
        <w:t>one</w:t>
      </w:r>
      <w:r w:rsidRPr="008235C8">
        <w:rPr>
          <w:sz w:val="36"/>
          <w:lang w:val="en-AU"/>
        </w:rPr>
        <w:t xml:space="preserve"> 03 5996 6500</w:t>
      </w:r>
    </w:p>
    <w:p w14:paraId="15FB42F1" w14:textId="77777777" w:rsidR="000771DA" w:rsidRDefault="000771DA" w:rsidP="008235C8">
      <w:pPr>
        <w:rPr>
          <w:sz w:val="36"/>
          <w:lang w:val="en-AU"/>
        </w:rPr>
      </w:pPr>
    </w:p>
    <w:p w14:paraId="33FC3E7B" w14:textId="77777777" w:rsidR="00656177" w:rsidRDefault="00656177" w:rsidP="008235C8">
      <w:pPr>
        <w:rPr>
          <w:b/>
          <w:sz w:val="36"/>
          <w:lang w:val="en-AU"/>
        </w:rPr>
      </w:pPr>
    </w:p>
    <w:p w14:paraId="4472ECA6" w14:textId="77777777" w:rsidR="00656177" w:rsidRDefault="00656177" w:rsidP="008235C8">
      <w:pPr>
        <w:rPr>
          <w:b/>
          <w:sz w:val="36"/>
          <w:lang w:val="en-AU"/>
        </w:rPr>
      </w:pPr>
    </w:p>
    <w:p w14:paraId="6343E21A" w14:textId="1CE386B2" w:rsidR="000771DA" w:rsidRDefault="000771DA" w:rsidP="008235C8">
      <w:pPr>
        <w:rPr>
          <w:b/>
          <w:sz w:val="36"/>
          <w:lang w:val="en-AU"/>
        </w:rPr>
      </w:pPr>
      <w:r>
        <w:rPr>
          <w:b/>
          <w:sz w:val="36"/>
          <w:lang w:val="en-AU"/>
        </w:rPr>
        <w:t>Fishing Club</w:t>
      </w:r>
    </w:p>
    <w:p w14:paraId="4AC8380A" w14:textId="5F2E969D" w:rsidR="00656177" w:rsidRPr="00656177" w:rsidRDefault="00656177" w:rsidP="008235C8">
      <w:pPr>
        <w:rPr>
          <w:sz w:val="36"/>
          <w:lang w:val="en-AU"/>
        </w:rPr>
      </w:pPr>
      <w:r w:rsidRPr="00656177">
        <w:rPr>
          <w:sz w:val="36"/>
          <w:lang w:val="en-AU"/>
        </w:rPr>
        <w:t>Westernport Angling Club</w:t>
      </w:r>
    </w:p>
    <w:p w14:paraId="524B7610" w14:textId="6EF5BFC2" w:rsidR="00C422F5" w:rsidRPr="00656177" w:rsidRDefault="00656177" w:rsidP="00892BB9">
      <w:pPr>
        <w:rPr>
          <w:sz w:val="36"/>
          <w:lang w:val="en-AU"/>
        </w:rPr>
      </w:pPr>
      <w:r w:rsidRPr="00656177">
        <w:rPr>
          <w:sz w:val="36"/>
          <w:lang w:val="en-AU"/>
        </w:rPr>
        <w:t>Can be contacted via website at http://www.wpac.com.au/</w:t>
      </w:r>
    </w:p>
    <w:p w14:paraId="33FD1410" w14:textId="77777777" w:rsidR="00C422F5" w:rsidRPr="00511325" w:rsidRDefault="00C422F5" w:rsidP="00892BB9">
      <w:pPr>
        <w:rPr>
          <w:b/>
          <w:sz w:val="36"/>
          <w:lang w:val="en-AU"/>
        </w:rPr>
      </w:pPr>
    </w:p>
    <w:p w14:paraId="0EF771E6" w14:textId="77777777" w:rsidR="00892BB9" w:rsidRPr="00F4732C" w:rsidRDefault="00892BB9" w:rsidP="00892BB9">
      <w:pPr>
        <w:rPr>
          <w:b/>
          <w:sz w:val="36"/>
          <w:lang w:val="en-AU"/>
        </w:rPr>
      </w:pPr>
      <w:r w:rsidRPr="00F4732C">
        <w:rPr>
          <w:b/>
          <w:sz w:val="36"/>
          <w:lang w:val="en-AU"/>
        </w:rPr>
        <w:t>Local Knowledge</w:t>
      </w:r>
      <w:r w:rsidRPr="00F4732C">
        <w:rPr>
          <w:b/>
          <w:sz w:val="36"/>
          <w:lang w:val="en-AU"/>
        </w:rPr>
        <w:tab/>
      </w:r>
    </w:p>
    <w:p w14:paraId="45D92DFD" w14:textId="54811A68" w:rsidR="00892BB9" w:rsidRPr="00F4732C" w:rsidRDefault="00892BB9" w:rsidP="00892BB9">
      <w:pPr>
        <w:rPr>
          <w:sz w:val="36"/>
          <w:lang w:val="en-AU"/>
        </w:rPr>
      </w:pPr>
    </w:p>
    <w:p w14:paraId="590589C8" w14:textId="1A5FFF9F" w:rsidR="00AC4DE0" w:rsidRDefault="008235C8" w:rsidP="00847697">
      <w:pPr>
        <w:rPr>
          <w:sz w:val="36"/>
          <w:lang w:val="en-AU"/>
        </w:rPr>
      </w:pPr>
      <w:r>
        <w:rPr>
          <w:sz w:val="36"/>
          <w:lang w:val="en-AU"/>
        </w:rPr>
        <w:t>This ramp is protected in all but the worst winds.   The biggest problem with this ramp is the serious drop off at the end of the ramp.   The water in Westernport is very tidal and muddy so the end of the ramp cannot be seen and on a very low tide it is quite easy to drive the trailer too far into the water and drop it off the edge of the ramp.   As the hole is deep, the trailer cannot be driven out without damaging the mudguards and possibly even the trailer axle.</w:t>
      </w:r>
    </w:p>
    <w:p w14:paraId="5D61B0A4" w14:textId="77777777" w:rsidR="008235C8" w:rsidRDefault="008235C8" w:rsidP="00847697">
      <w:pPr>
        <w:rPr>
          <w:sz w:val="36"/>
          <w:lang w:val="en-AU"/>
        </w:rPr>
      </w:pPr>
    </w:p>
    <w:p w14:paraId="673E87C3" w14:textId="11903F0F" w:rsidR="008235C8" w:rsidRDefault="008235C8" w:rsidP="00847697">
      <w:pPr>
        <w:rPr>
          <w:sz w:val="36"/>
          <w:lang w:val="en-AU"/>
        </w:rPr>
      </w:pPr>
      <w:r>
        <w:rPr>
          <w:sz w:val="36"/>
          <w:lang w:val="en-AU"/>
        </w:rPr>
        <w:t xml:space="preserve">If this happens, </w:t>
      </w:r>
      <w:r w:rsidR="00CC0768">
        <w:rPr>
          <w:sz w:val="36"/>
          <w:lang w:val="en-AU"/>
        </w:rPr>
        <w:t xml:space="preserve">instead of trying brute strength to lift the trailer wheels back onto the ramp, </w:t>
      </w:r>
      <w:r>
        <w:rPr>
          <w:sz w:val="36"/>
          <w:lang w:val="en-AU"/>
        </w:rPr>
        <w:t>try using the boat anchor winch to lift the trailer back onto the concrete.</w:t>
      </w:r>
      <w:r w:rsidR="00CC0768">
        <w:rPr>
          <w:sz w:val="36"/>
          <w:lang w:val="en-AU"/>
        </w:rPr>
        <w:t xml:space="preserve">   You will need someone to drive the car up the ramp as the winch pulls the trailer up vertically.   It takes a little bit of co-ordination but is a lot easier than physically manhandling your trailer.</w:t>
      </w:r>
    </w:p>
    <w:p w14:paraId="07C2666A" w14:textId="77777777" w:rsidR="008235C8" w:rsidRDefault="008235C8" w:rsidP="00847697">
      <w:pPr>
        <w:rPr>
          <w:sz w:val="36"/>
          <w:lang w:val="en-AU"/>
        </w:rPr>
      </w:pPr>
    </w:p>
    <w:p w14:paraId="58062A3A" w14:textId="63D20887" w:rsidR="008235C8" w:rsidRDefault="008235C8" w:rsidP="00847697">
      <w:pPr>
        <w:rPr>
          <w:sz w:val="36"/>
          <w:lang w:val="en-AU"/>
        </w:rPr>
      </w:pPr>
      <w:r>
        <w:rPr>
          <w:sz w:val="36"/>
          <w:lang w:val="en-AU"/>
        </w:rPr>
        <w:t>In such conditions it is a good idea to place someone on the floating wharf at the fourth crack in the concrete panels and by taking a line from this positi</w:t>
      </w:r>
      <w:r w:rsidR="00656177">
        <w:rPr>
          <w:sz w:val="36"/>
          <w:lang w:val="en-AU"/>
        </w:rPr>
        <w:t>on at right angles to the wharf across to a yellow pole (see photo) and then</w:t>
      </w:r>
      <w:r>
        <w:rPr>
          <w:sz w:val="36"/>
          <w:lang w:val="en-AU"/>
        </w:rPr>
        <w:t xml:space="preserve"> a vehicle can be safely guided back to the point where the drop off is.</w:t>
      </w:r>
      <w:r w:rsidR="00FB3B8A">
        <w:rPr>
          <w:sz w:val="36"/>
          <w:lang w:val="en-AU"/>
        </w:rPr>
        <w:t xml:space="preserve">   </w:t>
      </w:r>
    </w:p>
    <w:p w14:paraId="70C9F5F3" w14:textId="77777777" w:rsidR="00FB3B8A" w:rsidRDefault="00FB3B8A" w:rsidP="00847697">
      <w:pPr>
        <w:rPr>
          <w:sz w:val="36"/>
          <w:lang w:val="en-AU"/>
        </w:rPr>
      </w:pPr>
    </w:p>
    <w:p w14:paraId="6BB68181" w14:textId="7611A935" w:rsidR="00FB3B8A" w:rsidRDefault="00192DE0" w:rsidP="00FB3B8A">
      <w:pPr>
        <w:jc w:val="center"/>
        <w:rPr>
          <w:sz w:val="36"/>
          <w:lang w:val="en-AU"/>
        </w:rPr>
      </w:pPr>
      <w:r>
        <w:rPr>
          <w:noProof/>
          <w:sz w:val="36"/>
        </w:rPr>
        <w:drawing>
          <wp:inline distT="0" distB="0" distL="0" distR="0" wp14:anchorId="1E9552A3" wp14:editId="5D1E0F79">
            <wp:extent cx="5727700" cy="3220085"/>
            <wp:effectExtent l="0" t="0" r="1270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sting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p>
    <w:p w14:paraId="5F8AA791" w14:textId="77777777" w:rsidR="00FB3B8A" w:rsidRDefault="00FB3B8A" w:rsidP="00847697">
      <w:pPr>
        <w:rPr>
          <w:sz w:val="36"/>
          <w:lang w:val="en-AU"/>
        </w:rPr>
      </w:pPr>
    </w:p>
    <w:p w14:paraId="654B4C53" w14:textId="7B714211" w:rsidR="00FB3B8A" w:rsidRDefault="00FB3B8A" w:rsidP="00847697">
      <w:pPr>
        <w:rPr>
          <w:sz w:val="36"/>
          <w:lang w:val="en-AU"/>
        </w:rPr>
      </w:pPr>
      <w:r>
        <w:rPr>
          <w:sz w:val="36"/>
          <w:lang w:val="en-AU"/>
        </w:rPr>
        <w:t xml:space="preserve">Be careful of the </w:t>
      </w:r>
      <w:proofErr w:type="gramStart"/>
      <w:r>
        <w:rPr>
          <w:sz w:val="36"/>
          <w:lang w:val="en-AU"/>
        </w:rPr>
        <w:t>rams</w:t>
      </w:r>
      <w:proofErr w:type="gramEnd"/>
      <w:r>
        <w:rPr>
          <w:sz w:val="36"/>
          <w:lang w:val="en-AU"/>
        </w:rPr>
        <w:t xml:space="preserve"> horns cleats that are fixed to the side of the floating wharf.   These cleats are too close to the edge of the wharf and if your boat has a decent curve on the hull, the cleats can make contact with the hull causing some potentially nasty damage.   </w:t>
      </w:r>
    </w:p>
    <w:p w14:paraId="14BC0683" w14:textId="77777777" w:rsidR="00FB3B8A" w:rsidRDefault="00FB3B8A" w:rsidP="00847697">
      <w:pPr>
        <w:rPr>
          <w:sz w:val="36"/>
          <w:lang w:val="en-AU"/>
        </w:rPr>
      </w:pPr>
    </w:p>
    <w:p w14:paraId="0ADB6C55" w14:textId="64CA75D4" w:rsidR="00AC4DE0" w:rsidRDefault="00FB3B8A" w:rsidP="00656177">
      <w:pPr>
        <w:jc w:val="center"/>
        <w:rPr>
          <w:sz w:val="36"/>
          <w:lang w:val="en-AU"/>
        </w:rPr>
      </w:pPr>
      <w:r>
        <w:rPr>
          <w:noProof/>
          <w:sz w:val="36"/>
        </w:rPr>
        <w:drawing>
          <wp:inline distT="0" distB="0" distL="0" distR="0" wp14:anchorId="1A37D68D" wp14:editId="3D56C290">
            <wp:extent cx="4643392" cy="3095423"/>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6580" cy="3117547"/>
                    </a:xfrm>
                    <a:prstGeom prst="rect">
                      <a:avLst/>
                    </a:prstGeom>
                  </pic:spPr>
                </pic:pic>
              </a:graphicData>
            </a:graphic>
          </wp:inline>
        </w:drawing>
      </w:r>
    </w:p>
    <w:p w14:paraId="71C1B198" w14:textId="77777777" w:rsidR="00CC0768" w:rsidRPr="00271A30" w:rsidRDefault="00CC0768" w:rsidP="00CC0768">
      <w:pPr>
        <w:jc w:val="center"/>
        <w:rPr>
          <w:b/>
          <w:color w:val="000000" w:themeColor="text1"/>
          <w:sz w:val="40"/>
          <w:lang w:val="en-AU"/>
        </w:rPr>
      </w:pPr>
      <w:r w:rsidRPr="00271A30">
        <w:rPr>
          <w:b/>
          <w:color w:val="000000" w:themeColor="text1"/>
          <w:sz w:val="40"/>
          <w:lang w:val="en-AU"/>
        </w:rPr>
        <w:t>Boat Ramp Etiquette</w:t>
      </w:r>
    </w:p>
    <w:p w14:paraId="2EC70895" w14:textId="77777777" w:rsidR="00CC0768" w:rsidRPr="00271A30" w:rsidRDefault="00CC0768" w:rsidP="00CC0768">
      <w:pPr>
        <w:rPr>
          <w:color w:val="000000" w:themeColor="text1"/>
          <w:sz w:val="36"/>
          <w:lang w:val="en-AU"/>
        </w:rPr>
      </w:pPr>
    </w:p>
    <w:p w14:paraId="24A1196B" w14:textId="77777777" w:rsidR="00CC0768" w:rsidRPr="00271A30" w:rsidRDefault="00CC0768" w:rsidP="00CC0768">
      <w:pPr>
        <w:rPr>
          <w:i/>
          <w:color w:val="000000" w:themeColor="text1"/>
          <w:sz w:val="36"/>
          <w:lang w:val="en-AU"/>
        </w:rPr>
      </w:pPr>
      <w:r w:rsidRPr="00271A30">
        <w:rPr>
          <w:i/>
          <w:color w:val="000000" w:themeColor="text1"/>
          <w:sz w:val="36"/>
          <w:lang w:val="en-AU"/>
        </w:rPr>
        <w:t>To avoid ramp rage, please try and remember these basic boat ramp rule</w:t>
      </w:r>
      <w:r>
        <w:rPr>
          <w:i/>
          <w:color w:val="000000" w:themeColor="text1"/>
          <w:sz w:val="36"/>
          <w:lang w:val="en-AU"/>
        </w:rPr>
        <w:t xml:space="preserve">s when launching and </w:t>
      </w:r>
      <w:proofErr w:type="gramStart"/>
      <w:r>
        <w:rPr>
          <w:i/>
          <w:color w:val="000000" w:themeColor="text1"/>
          <w:sz w:val="36"/>
          <w:lang w:val="en-AU"/>
        </w:rPr>
        <w:t>retrieving:-</w:t>
      </w:r>
      <w:proofErr w:type="gramEnd"/>
    </w:p>
    <w:p w14:paraId="5358D6D1" w14:textId="77777777" w:rsidR="00CC0768" w:rsidRPr="00271A30" w:rsidRDefault="00CC0768" w:rsidP="00CC0768">
      <w:pPr>
        <w:rPr>
          <w:i/>
          <w:color w:val="000000" w:themeColor="text1"/>
          <w:sz w:val="36"/>
          <w:lang w:val="en-AU"/>
        </w:rPr>
      </w:pPr>
    </w:p>
    <w:p w14:paraId="1235EB91" w14:textId="77777777" w:rsidR="00CC0768" w:rsidRPr="00271A30" w:rsidRDefault="00CC0768" w:rsidP="00CC0768">
      <w:pPr>
        <w:rPr>
          <w:i/>
          <w:color w:val="000000" w:themeColor="text1"/>
          <w:sz w:val="36"/>
          <w:lang w:val="en-AU"/>
        </w:rPr>
      </w:pPr>
      <w:r w:rsidRPr="00271A30">
        <w:rPr>
          <w:i/>
          <w:color w:val="000000" w:themeColor="text1"/>
          <w:sz w:val="36"/>
          <w:lang w:val="en-AU"/>
        </w:rPr>
        <w:t xml:space="preserve">Prepare your boat before you reverse onto the ramp – </w:t>
      </w:r>
      <w:proofErr w:type="spellStart"/>
      <w:r w:rsidRPr="00271A30">
        <w:rPr>
          <w:i/>
          <w:color w:val="000000" w:themeColor="text1"/>
          <w:sz w:val="36"/>
          <w:lang w:val="en-AU"/>
        </w:rPr>
        <w:t>ie</w:t>
      </w:r>
      <w:proofErr w:type="spellEnd"/>
      <w:r w:rsidRPr="00271A30">
        <w:rPr>
          <w:i/>
          <w:color w:val="000000" w:themeColor="text1"/>
          <w:sz w:val="36"/>
          <w:lang w:val="en-AU"/>
        </w:rPr>
        <w:t xml:space="preserve"> bungs in, straps off and equipment in the boat</w:t>
      </w:r>
    </w:p>
    <w:p w14:paraId="399AD2C6" w14:textId="77777777" w:rsidR="00CC0768" w:rsidRPr="00271A30" w:rsidRDefault="00CC0768" w:rsidP="00CC0768">
      <w:pPr>
        <w:rPr>
          <w:i/>
          <w:color w:val="000000" w:themeColor="text1"/>
          <w:sz w:val="36"/>
          <w:lang w:val="en-AU"/>
        </w:rPr>
      </w:pPr>
    </w:p>
    <w:p w14:paraId="0394B925" w14:textId="77777777" w:rsidR="00CC0768" w:rsidRPr="00271A30" w:rsidRDefault="00CC0768" w:rsidP="00CC0768">
      <w:pPr>
        <w:rPr>
          <w:i/>
          <w:color w:val="000000" w:themeColor="text1"/>
          <w:sz w:val="36"/>
          <w:lang w:val="en-AU"/>
        </w:rPr>
      </w:pPr>
      <w:r w:rsidRPr="00271A30">
        <w:rPr>
          <w:i/>
          <w:color w:val="000000" w:themeColor="text1"/>
          <w:sz w:val="36"/>
          <w:lang w:val="en-AU"/>
        </w:rPr>
        <w:t xml:space="preserve">Beware of slippery ramps, particularly when tide is low – if you have a </w:t>
      </w:r>
      <w:proofErr w:type="gramStart"/>
      <w:r w:rsidRPr="00271A30">
        <w:rPr>
          <w:i/>
          <w:color w:val="000000" w:themeColor="text1"/>
          <w:sz w:val="36"/>
          <w:lang w:val="en-AU"/>
        </w:rPr>
        <w:t>four wheel</w:t>
      </w:r>
      <w:proofErr w:type="gramEnd"/>
      <w:r w:rsidRPr="00271A30">
        <w:rPr>
          <w:i/>
          <w:color w:val="000000" w:themeColor="text1"/>
          <w:sz w:val="36"/>
          <w:lang w:val="en-AU"/>
        </w:rPr>
        <w:t xml:space="preserve"> drive, use it.   Every year, cars are ruined when they are dragge</w:t>
      </w:r>
      <w:r>
        <w:rPr>
          <w:i/>
          <w:color w:val="000000" w:themeColor="text1"/>
          <w:sz w:val="36"/>
          <w:lang w:val="en-AU"/>
        </w:rPr>
        <w:t>d by their boats into the water during launching or retrieval.</w:t>
      </w:r>
    </w:p>
    <w:p w14:paraId="7B8F714B" w14:textId="77777777" w:rsidR="00CC0768" w:rsidRPr="00271A30" w:rsidRDefault="00CC0768" w:rsidP="00CC0768">
      <w:pPr>
        <w:rPr>
          <w:i/>
          <w:color w:val="000000" w:themeColor="text1"/>
          <w:sz w:val="36"/>
          <w:lang w:val="en-AU"/>
        </w:rPr>
      </w:pPr>
    </w:p>
    <w:p w14:paraId="48FA3492" w14:textId="77777777" w:rsidR="00CC0768" w:rsidRDefault="00CC0768" w:rsidP="00CC0768">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t>
      </w:r>
      <w:r>
        <w:rPr>
          <w:i/>
          <w:color w:val="000000" w:themeColor="text1"/>
          <w:sz w:val="36"/>
          <w:lang w:val="en-AU"/>
        </w:rPr>
        <w:t>wo most common reasons for boat</w:t>
      </w:r>
      <w:r w:rsidRPr="00271A30">
        <w:rPr>
          <w:i/>
          <w:color w:val="000000" w:themeColor="text1"/>
          <w:sz w:val="36"/>
          <w:lang w:val="en-AU"/>
        </w:rPr>
        <w:t>e</w:t>
      </w:r>
      <w:r>
        <w:rPr>
          <w:i/>
          <w:color w:val="000000" w:themeColor="text1"/>
          <w:sz w:val="36"/>
          <w:lang w:val="en-AU"/>
        </w:rPr>
        <w:t>r</w:t>
      </w:r>
      <w:r w:rsidRPr="00271A30">
        <w:rPr>
          <w:i/>
          <w:color w:val="000000" w:themeColor="text1"/>
          <w:sz w:val="36"/>
          <w:lang w:val="en-AU"/>
        </w:rPr>
        <w:t>s needing rescue every year.</w:t>
      </w:r>
    </w:p>
    <w:p w14:paraId="41BF954A" w14:textId="77777777" w:rsidR="00CC0768" w:rsidRDefault="00CC0768" w:rsidP="00CC0768">
      <w:pPr>
        <w:rPr>
          <w:i/>
          <w:color w:val="000000" w:themeColor="text1"/>
          <w:sz w:val="36"/>
          <w:lang w:val="en-AU"/>
        </w:rPr>
      </w:pPr>
    </w:p>
    <w:p w14:paraId="6DCEFFF6" w14:textId="77777777" w:rsidR="00CC0768" w:rsidRPr="00271A30" w:rsidRDefault="00CC0768" w:rsidP="00CC0768">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65CFD8EC" w14:textId="77777777" w:rsidR="00CC0768" w:rsidRPr="00656177" w:rsidRDefault="00CC0768" w:rsidP="00656177">
      <w:pPr>
        <w:jc w:val="center"/>
        <w:rPr>
          <w:sz w:val="36"/>
          <w:lang w:val="en-AU"/>
        </w:rPr>
      </w:pPr>
    </w:p>
    <w:sectPr w:rsidR="00CC0768" w:rsidRPr="00656177" w:rsidSect="00847697">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108C8" w14:textId="77777777" w:rsidR="000D34E9" w:rsidRDefault="000D34E9" w:rsidP="00D1363A">
      <w:r>
        <w:separator/>
      </w:r>
    </w:p>
  </w:endnote>
  <w:endnote w:type="continuationSeparator" w:id="0">
    <w:p w14:paraId="31DC5835" w14:textId="77777777" w:rsidR="000D34E9" w:rsidRDefault="000D34E9"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D6ED8E" w14:textId="77777777" w:rsidR="00CE743B" w:rsidRDefault="00CE743B">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4F774B59" wp14:editId="2E927F35">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644045" w14:textId="77777777" w:rsidR="00CE743B" w:rsidRDefault="00CE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70BA1" w14:textId="77777777" w:rsidR="000D34E9" w:rsidRDefault="000D34E9" w:rsidP="00D1363A">
      <w:r>
        <w:separator/>
      </w:r>
    </w:p>
  </w:footnote>
  <w:footnote w:type="continuationSeparator" w:id="0">
    <w:p w14:paraId="7A109286" w14:textId="77777777" w:rsidR="000D34E9" w:rsidRDefault="000D34E9"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CFFC1" w14:textId="77777777" w:rsidR="00D1363A" w:rsidRDefault="000D34E9">
    <w:pPr>
      <w:pStyle w:val="Header"/>
    </w:pPr>
    <w:r>
      <w:rPr>
        <w:noProof/>
      </w:rPr>
      <w:pict w14:anchorId="144C7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5508D8F0">
        <v:shape id="WordPictureWatermark2" o:spid="_x0000_s2050" type="#_x0000_t75" style="position:absolute;margin-left:0;margin-top:0;width:0;height:0;z-index:-251657216;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5A8AB3" w14:textId="4E6127B5" w:rsidR="00CE743B" w:rsidRPr="00CE743B" w:rsidRDefault="00CE743B">
    <w:pPr>
      <w:pStyle w:val="Header"/>
      <w:rPr>
        <w:b/>
        <w:color w:val="2E74B5" w:themeColor="accent1" w:themeShade="BF"/>
        <w:sz w:val="40"/>
      </w:rPr>
    </w:pPr>
    <w:r w:rsidRPr="00CE743B">
      <w:rPr>
        <w:b/>
        <w:color w:val="2E74B5" w:themeColor="accent1" w:themeShade="BF"/>
        <w:sz w:val="40"/>
      </w:rPr>
      <w:t>BOAT</w:t>
    </w:r>
    <w:r w:rsidR="00DF2322">
      <w:rPr>
        <w:b/>
        <w:color w:val="2E74B5" w:themeColor="accent1" w:themeShade="BF"/>
        <w:sz w:val="40"/>
      </w:rPr>
      <w:t>ING DOWNUNDER BOAT RAMP 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028EE" w14:textId="77777777" w:rsidR="00D1363A" w:rsidRDefault="000D34E9">
    <w:pPr>
      <w:pStyle w:val="Header"/>
    </w:pPr>
    <w:r>
      <w:rPr>
        <w:noProof/>
      </w:rPr>
      <w:pict w14:anchorId="4526E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7F91D705">
        <v:shape id="WordPictureWatermark3" o:spid="_x0000_s2051" type="#_x0000_t75" style="position:absolute;margin-left:0;margin-top:0;width:0;height:0;z-index:-251656192;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4"/>
  <w:displayBackgroundShape/>
  <w:proofState w:spelling="clean" w:grammar="clean"/>
  <w:attachedTemplate r:id="rId1"/>
  <w:documentProtection w:edit="forms" w:enforcement="1"/>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3640B"/>
    <w:rsid w:val="000771DA"/>
    <w:rsid w:val="000D03F3"/>
    <w:rsid w:val="000D276F"/>
    <w:rsid w:val="000D34E9"/>
    <w:rsid w:val="00192DE0"/>
    <w:rsid w:val="001F720E"/>
    <w:rsid w:val="00305A75"/>
    <w:rsid w:val="003113A5"/>
    <w:rsid w:val="00444492"/>
    <w:rsid w:val="004A3F0C"/>
    <w:rsid w:val="00511325"/>
    <w:rsid w:val="005444A0"/>
    <w:rsid w:val="00623EC8"/>
    <w:rsid w:val="00656177"/>
    <w:rsid w:val="008235C8"/>
    <w:rsid w:val="00847697"/>
    <w:rsid w:val="00847E50"/>
    <w:rsid w:val="00851713"/>
    <w:rsid w:val="00854E8D"/>
    <w:rsid w:val="00892BB9"/>
    <w:rsid w:val="00A36968"/>
    <w:rsid w:val="00A425BC"/>
    <w:rsid w:val="00A8284C"/>
    <w:rsid w:val="00A928FD"/>
    <w:rsid w:val="00AC4DE0"/>
    <w:rsid w:val="00B35B88"/>
    <w:rsid w:val="00C213BA"/>
    <w:rsid w:val="00C422F5"/>
    <w:rsid w:val="00C55F09"/>
    <w:rsid w:val="00CC0768"/>
    <w:rsid w:val="00CD62C5"/>
    <w:rsid w:val="00CE743B"/>
    <w:rsid w:val="00D1363A"/>
    <w:rsid w:val="00D27ABC"/>
    <w:rsid w:val="00D6294E"/>
    <w:rsid w:val="00DC4F0E"/>
    <w:rsid w:val="00DE114C"/>
    <w:rsid w:val="00DF2322"/>
    <w:rsid w:val="00E662BC"/>
    <w:rsid w:val="00EB7D01"/>
    <w:rsid w:val="00F4732C"/>
    <w:rsid w:val="00F85860"/>
    <w:rsid w:val="00FB3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49</TotalTime>
  <Pages>5</Pages>
  <Words>518</Words>
  <Characters>2954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8</cp:revision>
  <dcterms:created xsi:type="dcterms:W3CDTF">2017-03-27T07:29:00Z</dcterms:created>
  <dcterms:modified xsi:type="dcterms:W3CDTF">2018-01-12T02:12:00Z</dcterms:modified>
</cp:coreProperties>
</file>