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11E2E" w14:textId="77777777" w:rsidR="00FC7CF2" w:rsidRDefault="00FC7CF2" w:rsidP="001F720E">
      <w:pPr>
        <w:jc w:val="center"/>
        <w:rPr>
          <w:b/>
          <w:sz w:val="40"/>
          <w:lang w:val="en-AU"/>
        </w:rPr>
      </w:pPr>
      <w:bookmarkStart w:id="0" w:name="_GoBack"/>
      <w:bookmarkEnd w:id="0"/>
      <w:proofErr w:type="spellStart"/>
      <w:r>
        <w:rPr>
          <w:b/>
          <w:sz w:val="40"/>
          <w:lang w:val="en-AU"/>
        </w:rPr>
        <w:t>Fishermans</w:t>
      </w:r>
      <w:proofErr w:type="spellEnd"/>
      <w:r>
        <w:rPr>
          <w:b/>
          <w:sz w:val="40"/>
          <w:lang w:val="en-AU"/>
        </w:rPr>
        <w:t xml:space="preserve"> Beach, Mornington</w:t>
      </w:r>
    </w:p>
    <w:p w14:paraId="66D9FB47" w14:textId="6EE6F8A8" w:rsidR="001F720E" w:rsidRDefault="00FC7CF2" w:rsidP="001F720E">
      <w:pPr>
        <w:jc w:val="center"/>
        <w:rPr>
          <w:b/>
          <w:sz w:val="40"/>
          <w:lang w:val="en-AU"/>
        </w:rPr>
      </w:pPr>
      <w:r>
        <w:rPr>
          <w:b/>
          <w:sz w:val="40"/>
          <w:lang w:val="en-AU"/>
        </w:rPr>
        <w:t>The Esplanade</w:t>
      </w:r>
      <w:r w:rsidR="001F720E">
        <w:rPr>
          <w:b/>
          <w:sz w:val="40"/>
          <w:lang w:val="en-AU"/>
        </w:rPr>
        <w:t>, Mornington, Victoria</w:t>
      </w:r>
    </w:p>
    <w:p w14:paraId="5389C9B4" w14:textId="77777777" w:rsidR="001F720E" w:rsidRDefault="001F720E" w:rsidP="00847697">
      <w:pPr>
        <w:ind w:firstLine="1843"/>
        <w:jc w:val="center"/>
        <w:rPr>
          <w:b/>
          <w:sz w:val="40"/>
          <w:lang w:val="en-AU"/>
        </w:rPr>
      </w:pPr>
    </w:p>
    <w:p w14:paraId="680BE258" w14:textId="68219B53" w:rsidR="001F720E" w:rsidRDefault="0051393A" w:rsidP="001F720E">
      <w:pPr>
        <w:rPr>
          <w:b/>
          <w:sz w:val="40"/>
          <w:lang w:val="en-AU"/>
        </w:rPr>
      </w:pPr>
      <w:r>
        <w:rPr>
          <w:b/>
          <w:noProof/>
          <w:sz w:val="40"/>
        </w:rPr>
        <w:drawing>
          <wp:inline distT="0" distB="0" distL="0" distR="0" wp14:anchorId="6C509E59" wp14:editId="060496ED">
            <wp:extent cx="5727700" cy="228536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ermans Beach aeri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285365"/>
                    </a:xfrm>
                    <a:prstGeom prst="rect">
                      <a:avLst/>
                    </a:prstGeom>
                  </pic:spPr>
                </pic:pic>
              </a:graphicData>
            </a:graphic>
          </wp:inline>
        </w:drawing>
      </w:r>
    </w:p>
    <w:p w14:paraId="2AF72FA6" w14:textId="77777777" w:rsidR="001F720E" w:rsidRDefault="001F720E" w:rsidP="001F720E">
      <w:pPr>
        <w:rPr>
          <w:b/>
          <w:sz w:val="40"/>
          <w:lang w:val="en-AU"/>
        </w:rPr>
      </w:pPr>
    </w:p>
    <w:p w14:paraId="67EBB96F" w14:textId="00CF2F13" w:rsidR="001F720E" w:rsidRPr="00F4732C" w:rsidRDefault="001F720E" w:rsidP="001F720E">
      <w:pPr>
        <w:rPr>
          <w:b/>
          <w:sz w:val="36"/>
          <w:lang w:val="en-AU"/>
        </w:rPr>
      </w:pPr>
      <w:r w:rsidRPr="00F4732C">
        <w:rPr>
          <w:b/>
          <w:sz w:val="36"/>
          <w:lang w:val="en-AU"/>
        </w:rPr>
        <w:t>GPS</w:t>
      </w:r>
      <w:r w:rsidR="00847697" w:rsidRPr="00F4732C">
        <w:rPr>
          <w:b/>
          <w:sz w:val="36"/>
          <w:lang w:val="en-AU"/>
        </w:rPr>
        <w:t xml:space="preserve">            </w:t>
      </w:r>
      <w:r w:rsidR="0051393A" w:rsidRPr="0051393A">
        <w:rPr>
          <w:b/>
          <w:sz w:val="36"/>
          <w:lang w:val="en-AU"/>
        </w:rPr>
        <w:t xml:space="preserve"> 38°13'37.05"S</w:t>
      </w:r>
      <w:r w:rsidR="0051393A">
        <w:rPr>
          <w:b/>
          <w:sz w:val="36"/>
          <w:lang w:val="en-AU"/>
        </w:rPr>
        <w:t xml:space="preserve">   </w:t>
      </w:r>
      <w:r w:rsidR="0051393A" w:rsidRPr="0051393A">
        <w:rPr>
          <w:b/>
          <w:sz w:val="36"/>
          <w:lang w:val="en-AU"/>
        </w:rPr>
        <w:t>145° 1'38.94"E</w:t>
      </w:r>
    </w:p>
    <w:p w14:paraId="5935D820" w14:textId="77777777" w:rsidR="001F720E" w:rsidRPr="00F4732C" w:rsidRDefault="001F720E" w:rsidP="001F720E">
      <w:pPr>
        <w:rPr>
          <w:b/>
          <w:sz w:val="36"/>
          <w:lang w:val="en-AU"/>
        </w:rPr>
      </w:pPr>
    </w:p>
    <w:p w14:paraId="01B126AF" w14:textId="77777777" w:rsidR="001F720E" w:rsidRPr="00F4732C" w:rsidRDefault="00847697" w:rsidP="001F720E">
      <w:pPr>
        <w:rPr>
          <w:b/>
          <w:sz w:val="36"/>
          <w:lang w:val="en-AU"/>
        </w:rPr>
      </w:pPr>
      <w:r w:rsidRPr="00F4732C">
        <w:rPr>
          <w:b/>
          <w:sz w:val="36"/>
          <w:lang w:val="en-AU"/>
        </w:rPr>
        <w:t>Lanes</w:t>
      </w:r>
      <w:r w:rsidRPr="00F4732C">
        <w:rPr>
          <w:b/>
          <w:sz w:val="36"/>
          <w:lang w:val="en-AU"/>
        </w:rPr>
        <w:tab/>
      </w:r>
      <w:r w:rsidR="001F720E" w:rsidRPr="00F4732C">
        <w:rPr>
          <w:sz w:val="36"/>
          <w:lang w:val="en-AU"/>
        </w:rPr>
        <w:t>2</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t xml:space="preserve">Condition     </w:t>
      </w:r>
      <w:r w:rsidR="001F720E" w:rsidRPr="00F4732C">
        <w:rPr>
          <w:sz w:val="36"/>
          <w:lang w:val="en-AU"/>
        </w:rPr>
        <w:t>Good</w:t>
      </w:r>
    </w:p>
    <w:p w14:paraId="0425C000" w14:textId="0A5F7134" w:rsidR="00C422F5" w:rsidRPr="00F4732C" w:rsidRDefault="00847697" w:rsidP="001F720E">
      <w:pPr>
        <w:rPr>
          <w:sz w:val="36"/>
          <w:lang w:val="en-AU"/>
        </w:rPr>
      </w:pPr>
      <w:r w:rsidRPr="00F4732C">
        <w:rPr>
          <w:b/>
          <w:sz w:val="36"/>
          <w:lang w:val="en-AU"/>
        </w:rPr>
        <w:t>Wharves</w:t>
      </w:r>
      <w:r w:rsidRPr="00F4732C">
        <w:rPr>
          <w:b/>
          <w:sz w:val="36"/>
          <w:lang w:val="en-AU"/>
        </w:rPr>
        <w:tab/>
      </w:r>
      <w:r w:rsidR="00F4732C">
        <w:rPr>
          <w:b/>
          <w:sz w:val="36"/>
          <w:lang w:val="en-AU"/>
        </w:rPr>
        <w:tab/>
      </w:r>
      <w:r w:rsidRPr="00F4732C">
        <w:rPr>
          <w:sz w:val="36"/>
          <w:lang w:val="en-AU"/>
        </w:rPr>
        <w:t>2 Fixed wharves</w:t>
      </w:r>
      <w:r w:rsidR="00C422F5" w:rsidRPr="00F4732C">
        <w:rPr>
          <w:sz w:val="36"/>
          <w:lang w:val="en-AU"/>
        </w:rPr>
        <w:t xml:space="preserve">, well </w:t>
      </w:r>
      <w:proofErr w:type="spellStart"/>
      <w:r w:rsidR="00C422F5" w:rsidRPr="00F4732C">
        <w:rPr>
          <w:sz w:val="36"/>
          <w:lang w:val="en-AU"/>
        </w:rPr>
        <w:t>fendered</w:t>
      </w:r>
      <w:proofErr w:type="spellEnd"/>
    </w:p>
    <w:p w14:paraId="37436ADD" w14:textId="6AC2B891" w:rsidR="00C422F5" w:rsidRDefault="00C422F5" w:rsidP="001F720E">
      <w:pPr>
        <w:rPr>
          <w:sz w:val="40"/>
          <w:lang w:val="en-AU"/>
        </w:rPr>
      </w:pPr>
      <w:r w:rsidRPr="00F4732C">
        <w:rPr>
          <w:b/>
          <w:sz w:val="36"/>
          <w:lang w:val="en-AU"/>
        </w:rPr>
        <w:t>Tides</w:t>
      </w:r>
      <w:r w:rsidRPr="00F4732C">
        <w:rPr>
          <w:sz w:val="36"/>
          <w:lang w:val="en-AU"/>
        </w:rPr>
        <w:t xml:space="preserve"> </w:t>
      </w:r>
      <w:r w:rsidRPr="00F4732C">
        <w:rPr>
          <w:sz w:val="36"/>
          <w:lang w:val="en-AU"/>
        </w:rPr>
        <w:tab/>
      </w:r>
      <w:r w:rsidRPr="00F4732C">
        <w:rPr>
          <w:sz w:val="36"/>
          <w:lang w:val="en-AU"/>
        </w:rPr>
        <w:tab/>
      </w:r>
      <w:r w:rsidR="00FC7CF2">
        <w:rPr>
          <w:sz w:val="36"/>
          <w:lang w:val="en-AU"/>
        </w:rPr>
        <w:t>Very tidally affected.   Only works from half tide to full tide and back to half low tide.</w:t>
      </w:r>
    </w:p>
    <w:p w14:paraId="07D67EA0" w14:textId="77777777" w:rsidR="0051393A" w:rsidRDefault="0051393A" w:rsidP="0051393A">
      <w:pPr>
        <w:rPr>
          <w:b/>
          <w:sz w:val="36"/>
          <w:lang w:val="en-AU"/>
        </w:rPr>
      </w:pPr>
    </w:p>
    <w:p w14:paraId="37A2E0E9" w14:textId="431FE186" w:rsidR="00C422F5" w:rsidRDefault="00D63458" w:rsidP="0051393A">
      <w:pPr>
        <w:jc w:val="center"/>
        <w:rPr>
          <w:sz w:val="40"/>
          <w:lang w:val="en-AU"/>
        </w:rPr>
      </w:pPr>
      <w:r>
        <w:rPr>
          <w:noProof/>
          <w:sz w:val="40"/>
        </w:rPr>
        <w:drawing>
          <wp:inline distT="0" distB="0" distL="0" distR="0" wp14:anchorId="770B05A9" wp14:editId="79D03220">
            <wp:extent cx="4427492" cy="29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1083" cy="2980557"/>
                    </a:xfrm>
                    <a:prstGeom prst="rect">
                      <a:avLst/>
                    </a:prstGeom>
                  </pic:spPr>
                </pic:pic>
              </a:graphicData>
            </a:graphic>
          </wp:inline>
        </w:drawing>
      </w:r>
    </w:p>
    <w:p w14:paraId="3E66DFAA" w14:textId="26DFE247" w:rsidR="0051393A" w:rsidRPr="0051393A" w:rsidRDefault="0051393A" w:rsidP="0051393A">
      <w:pPr>
        <w:rPr>
          <w:sz w:val="36"/>
          <w:lang w:val="en-AU"/>
        </w:rPr>
      </w:pPr>
      <w:r w:rsidRPr="00F4732C">
        <w:rPr>
          <w:b/>
          <w:sz w:val="36"/>
          <w:lang w:val="en-AU"/>
        </w:rPr>
        <w:lastRenderedPageBreak/>
        <w:t>Parking</w:t>
      </w:r>
      <w:r w:rsidRPr="00F4732C">
        <w:rPr>
          <w:b/>
          <w:sz w:val="36"/>
          <w:lang w:val="en-AU"/>
        </w:rPr>
        <w:tab/>
      </w:r>
      <w:r>
        <w:rPr>
          <w:sz w:val="36"/>
          <w:lang w:val="en-AU"/>
        </w:rPr>
        <w:t>Parking is limited in the ramp area, especially during the peak of the summer holidays.   Parking on the Esplanade is possible</w:t>
      </w:r>
      <w:r w:rsidRPr="00F4732C">
        <w:rPr>
          <w:sz w:val="36"/>
          <w:lang w:val="en-AU"/>
        </w:rPr>
        <w:t>.</w:t>
      </w:r>
      <w:r w:rsidRPr="0051393A">
        <w:rPr>
          <w:sz w:val="40"/>
          <w:lang w:val="en-AU"/>
        </w:rPr>
        <w:t xml:space="preserve"> </w:t>
      </w:r>
    </w:p>
    <w:p w14:paraId="7E9B2860" w14:textId="77777777" w:rsidR="00C422F5" w:rsidRPr="00847697" w:rsidRDefault="00C422F5" w:rsidP="001F720E">
      <w:pPr>
        <w:rPr>
          <w:b/>
          <w:sz w:val="40"/>
          <w:lang w:val="en-AU"/>
        </w:rPr>
      </w:pPr>
    </w:p>
    <w:p w14:paraId="2168F3FF" w14:textId="255F1384" w:rsidR="00847697" w:rsidRDefault="0051393A" w:rsidP="0051393A">
      <w:pPr>
        <w:jc w:val="center"/>
        <w:rPr>
          <w:b/>
          <w:sz w:val="40"/>
          <w:lang w:val="en-AU"/>
        </w:rPr>
      </w:pPr>
      <w:r w:rsidRPr="0051393A">
        <w:rPr>
          <w:b/>
          <w:noProof/>
          <w:sz w:val="40"/>
        </w:rPr>
        <w:drawing>
          <wp:inline distT="0" distB="0" distL="0" distR="0" wp14:anchorId="4B7C7EFA" wp14:editId="11713788">
            <wp:extent cx="4276690" cy="2850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359" cy="2869414"/>
                    </a:xfrm>
                    <a:prstGeom prst="rect">
                      <a:avLst/>
                    </a:prstGeom>
                  </pic:spPr>
                </pic:pic>
              </a:graphicData>
            </a:graphic>
          </wp:inline>
        </w:drawing>
      </w:r>
    </w:p>
    <w:p w14:paraId="116FDC4F" w14:textId="77777777" w:rsidR="00847697" w:rsidRPr="00F4732C" w:rsidRDefault="00847697" w:rsidP="00847697">
      <w:pPr>
        <w:rPr>
          <w:sz w:val="36"/>
          <w:lang w:val="en-AU"/>
        </w:rPr>
      </w:pPr>
    </w:p>
    <w:p w14:paraId="2728E6C6" w14:textId="75F88965" w:rsidR="00D63458" w:rsidRPr="0051393A" w:rsidRDefault="00847697" w:rsidP="00847697">
      <w:pPr>
        <w:rPr>
          <w:sz w:val="32"/>
          <w:lang w:val="en-AU"/>
        </w:rPr>
      </w:pPr>
      <w:r w:rsidRPr="00F4732C">
        <w:rPr>
          <w:b/>
          <w:sz w:val="36"/>
          <w:lang w:val="en-AU"/>
        </w:rPr>
        <w:t>Cost</w:t>
      </w:r>
      <w:r w:rsidRPr="00F4732C">
        <w:rPr>
          <w:b/>
          <w:sz w:val="36"/>
          <w:lang w:val="en-AU"/>
        </w:rPr>
        <w:tab/>
      </w:r>
      <w:r w:rsidRPr="00F4732C">
        <w:rPr>
          <w:b/>
          <w:sz w:val="36"/>
          <w:lang w:val="en-AU"/>
        </w:rPr>
        <w:tab/>
      </w:r>
      <w:r w:rsidRPr="00F4732C">
        <w:rPr>
          <w:sz w:val="36"/>
          <w:lang w:val="en-AU"/>
        </w:rPr>
        <w:t>$</w:t>
      </w:r>
      <w:r w:rsidR="00892BB9" w:rsidRPr="00F4732C">
        <w:rPr>
          <w:sz w:val="36"/>
          <w:lang w:val="en-AU"/>
        </w:rPr>
        <w:t>11 per day.  Can obtain annual ticket from</w:t>
      </w:r>
      <w:r w:rsidRPr="00F4732C">
        <w:rPr>
          <w:sz w:val="36"/>
          <w:lang w:val="en-AU"/>
        </w:rPr>
        <w:t xml:space="preserve"> </w:t>
      </w:r>
      <w:r w:rsidR="00892BB9" w:rsidRPr="00F4732C">
        <w:rPr>
          <w:sz w:val="36"/>
          <w:lang w:val="en-AU"/>
        </w:rPr>
        <w:t>the</w:t>
      </w:r>
      <w:r w:rsidR="00892BB9" w:rsidRPr="00F4732C">
        <w:rPr>
          <w:sz w:val="32"/>
          <w:lang w:val="en-AU"/>
        </w:rPr>
        <w:t xml:space="preserve"> Mornington Peninsula Shire for $125.   This permit allows you to use six ramps in the shire for a </w:t>
      </w:r>
      <w:proofErr w:type="gramStart"/>
      <w:r w:rsidR="00892BB9" w:rsidRPr="00F4732C">
        <w:rPr>
          <w:sz w:val="32"/>
          <w:lang w:val="en-AU"/>
        </w:rPr>
        <w:t>12 month</w:t>
      </w:r>
      <w:proofErr w:type="gramEnd"/>
      <w:r w:rsidR="00892BB9" w:rsidRPr="00F4732C">
        <w:rPr>
          <w:sz w:val="32"/>
          <w:lang w:val="en-AU"/>
        </w:rPr>
        <w:t xml:space="preserve"> period from 01 November to 31 October.   Day Tickets can be purchased on line.</w:t>
      </w:r>
    </w:p>
    <w:p w14:paraId="672A042E" w14:textId="77777777" w:rsidR="00D63458" w:rsidRPr="00F4732C" w:rsidRDefault="00D63458" w:rsidP="00847697">
      <w:pPr>
        <w:rPr>
          <w:sz w:val="36"/>
          <w:lang w:val="en-AU"/>
        </w:rPr>
      </w:pPr>
    </w:p>
    <w:p w14:paraId="68830F1F" w14:textId="72B76E31" w:rsidR="001F720E" w:rsidRPr="00FC7CF2" w:rsidRDefault="001F720E" w:rsidP="00847697">
      <w:pPr>
        <w:rPr>
          <w:sz w:val="36"/>
          <w:lang w:val="en-AU"/>
        </w:rPr>
      </w:pPr>
      <w:r w:rsidRPr="00F4732C">
        <w:rPr>
          <w:b/>
          <w:sz w:val="36"/>
          <w:lang w:val="en-AU"/>
        </w:rPr>
        <w:t>Facilitie</w:t>
      </w:r>
      <w:r w:rsidR="00847697" w:rsidRPr="00F4732C">
        <w:rPr>
          <w:b/>
          <w:sz w:val="36"/>
          <w:lang w:val="en-AU"/>
        </w:rPr>
        <w:t>s</w:t>
      </w:r>
      <w:r w:rsidR="00847697" w:rsidRPr="00F4732C">
        <w:rPr>
          <w:b/>
          <w:sz w:val="36"/>
          <w:lang w:val="en-AU"/>
        </w:rPr>
        <w:tab/>
      </w:r>
      <w:r w:rsidR="00FC7CF2">
        <w:rPr>
          <w:sz w:val="36"/>
          <w:lang w:val="en-AU"/>
        </w:rPr>
        <w:t>Toilets nearby, nil other facilities.</w:t>
      </w:r>
    </w:p>
    <w:p w14:paraId="06E81565" w14:textId="1EEDD708" w:rsidR="00847697" w:rsidRPr="00F4732C" w:rsidRDefault="00847697" w:rsidP="00847697">
      <w:pPr>
        <w:rPr>
          <w:sz w:val="36"/>
          <w:lang w:val="en-AU"/>
        </w:rPr>
      </w:pPr>
    </w:p>
    <w:p w14:paraId="10898435" w14:textId="77777777" w:rsidR="00892BB9" w:rsidRPr="00F4732C" w:rsidRDefault="001F720E" w:rsidP="00892BB9">
      <w:pPr>
        <w:rPr>
          <w:b/>
          <w:sz w:val="36"/>
          <w:lang w:val="en-AU"/>
        </w:rPr>
      </w:pPr>
      <w:r w:rsidRPr="00F4732C">
        <w:rPr>
          <w:b/>
          <w:sz w:val="36"/>
          <w:lang w:val="en-AU"/>
        </w:rPr>
        <w:t>Fuel</w:t>
      </w:r>
      <w:r w:rsidR="00892BB9" w:rsidRPr="00F4732C">
        <w:rPr>
          <w:b/>
          <w:sz w:val="36"/>
          <w:lang w:val="en-AU"/>
        </w:rPr>
        <w:tab/>
      </w:r>
      <w:r w:rsidR="00892BB9" w:rsidRPr="00F4732C">
        <w:rPr>
          <w:b/>
          <w:sz w:val="36"/>
          <w:lang w:val="en-AU"/>
        </w:rPr>
        <w:tab/>
      </w:r>
    </w:p>
    <w:p w14:paraId="06A1A7CB" w14:textId="100B6DEA" w:rsidR="00892BB9" w:rsidRPr="00F4732C" w:rsidRDefault="00892BB9" w:rsidP="00892BB9">
      <w:pPr>
        <w:rPr>
          <w:sz w:val="36"/>
          <w:lang w:val="en-AU"/>
        </w:rPr>
      </w:pPr>
      <w:r w:rsidRPr="00F4732C">
        <w:rPr>
          <w:sz w:val="36"/>
          <w:lang w:val="en-AU"/>
        </w:rPr>
        <w:t>Caltex 321 Main St., Mornington</w:t>
      </w:r>
      <w:r w:rsidR="00B365CC">
        <w:rPr>
          <w:sz w:val="36"/>
          <w:lang w:val="en-AU"/>
        </w:rPr>
        <w:t xml:space="preserve">   </w:t>
      </w:r>
    </w:p>
    <w:p w14:paraId="02AED59D" w14:textId="77777777" w:rsidR="00892BB9" w:rsidRPr="00F4732C" w:rsidRDefault="00892BB9" w:rsidP="00892BB9">
      <w:pPr>
        <w:rPr>
          <w:sz w:val="36"/>
          <w:lang w:val="en-AU"/>
        </w:rPr>
      </w:pPr>
      <w:r w:rsidRPr="00F4732C">
        <w:rPr>
          <w:sz w:val="36"/>
          <w:lang w:val="en-AU"/>
        </w:rPr>
        <w:t>Coles Express 1010 Nepean Hwy. Mornington</w:t>
      </w:r>
    </w:p>
    <w:p w14:paraId="0845AABA" w14:textId="77777777" w:rsidR="00892BB9" w:rsidRPr="00F4732C" w:rsidRDefault="00892BB9" w:rsidP="00892BB9">
      <w:pPr>
        <w:rPr>
          <w:sz w:val="36"/>
          <w:lang w:val="en-AU"/>
        </w:rPr>
      </w:pPr>
      <w:r w:rsidRPr="00F4732C">
        <w:rPr>
          <w:sz w:val="36"/>
          <w:lang w:val="en-AU"/>
        </w:rPr>
        <w:t>United Petroleum, Tyabb Rd., Mornington</w:t>
      </w:r>
    </w:p>
    <w:p w14:paraId="73B34802" w14:textId="21846C2C" w:rsidR="00892BB9" w:rsidRPr="00F4732C" w:rsidRDefault="00892BB9" w:rsidP="00892BB9">
      <w:pPr>
        <w:rPr>
          <w:sz w:val="36"/>
          <w:lang w:val="en-AU"/>
        </w:rPr>
      </w:pPr>
      <w:r w:rsidRPr="00F4732C">
        <w:rPr>
          <w:sz w:val="36"/>
          <w:lang w:val="en-AU"/>
        </w:rPr>
        <w:t xml:space="preserve">Caltex Star Mart </w:t>
      </w:r>
      <w:proofErr w:type="spellStart"/>
      <w:r w:rsidRPr="00F4732C">
        <w:rPr>
          <w:sz w:val="36"/>
          <w:lang w:val="en-AU"/>
        </w:rPr>
        <w:t>Cnr</w:t>
      </w:r>
      <w:proofErr w:type="spellEnd"/>
      <w:r w:rsidRPr="00F4732C">
        <w:rPr>
          <w:sz w:val="36"/>
          <w:lang w:val="en-AU"/>
        </w:rPr>
        <w:t>. Wilsons Rd. and Nepean Hwy. Mornington</w:t>
      </w:r>
      <w:r w:rsidR="00B365CC">
        <w:rPr>
          <w:sz w:val="36"/>
          <w:lang w:val="en-AU"/>
        </w:rPr>
        <w:t xml:space="preserve">   24 hours</w:t>
      </w:r>
    </w:p>
    <w:p w14:paraId="492ECBD2" w14:textId="77777777" w:rsidR="00D63458" w:rsidRDefault="00D63458" w:rsidP="00847697">
      <w:pPr>
        <w:rPr>
          <w:b/>
          <w:sz w:val="36"/>
          <w:lang w:val="en-AU"/>
        </w:rPr>
      </w:pPr>
    </w:p>
    <w:p w14:paraId="391B9ABC" w14:textId="77777777" w:rsidR="0051393A" w:rsidRPr="00F4732C" w:rsidRDefault="0051393A" w:rsidP="00847697">
      <w:pPr>
        <w:rPr>
          <w:b/>
          <w:sz w:val="36"/>
          <w:lang w:val="en-AU"/>
        </w:rPr>
      </w:pPr>
    </w:p>
    <w:p w14:paraId="52F652AE" w14:textId="77777777" w:rsidR="00892BB9" w:rsidRPr="00F4732C" w:rsidRDefault="00892BB9" w:rsidP="00892BB9">
      <w:pPr>
        <w:rPr>
          <w:b/>
          <w:sz w:val="36"/>
          <w:lang w:val="en-AU"/>
        </w:rPr>
      </w:pPr>
      <w:r w:rsidRPr="00F4732C">
        <w:rPr>
          <w:b/>
          <w:sz w:val="36"/>
          <w:lang w:val="en-AU"/>
        </w:rPr>
        <w:t>Services</w:t>
      </w:r>
    </w:p>
    <w:p w14:paraId="4ECEBCAB" w14:textId="47F73EA4" w:rsidR="00892BB9" w:rsidRPr="00F4732C" w:rsidRDefault="00D63458" w:rsidP="00892BB9">
      <w:pPr>
        <w:rPr>
          <w:sz w:val="32"/>
          <w:lang w:val="en-AU"/>
        </w:rPr>
      </w:pPr>
      <w:proofErr w:type="spellStart"/>
      <w:r>
        <w:rPr>
          <w:sz w:val="36"/>
          <w:lang w:val="en-AU"/>
        </w:rPr>
        <w:t>Approx</w:t>
      </w:r>
      <w:proofErr w:type="spellEnd"/>
      <w:r>
        <w:rPr>
          <w:sz w:val="36"/>
          <w:lang w:val="en-AU"/>
        </w:rPr>
        <w:t xml:space="preserve"> 8</w:t>
      </w:r>
      <w:r w:rsidR="00892BB9" w:rsidRPr="00F4732C">
        <w:rPr>
          <w:sz w:val="36"/>
          <w:lang w:val="en-AU"/>
        </w:rPr>
        <w:t xml:space="preserve">00 metres, Main St. shopping centre.   Cafes, </w:t>
      </w:r>
      <w:r w:rsidR="00892BB9" w:rsidRPr="00F4732C">
        <w:rPr>
          <w:sz w:val="32"/>
          <w:lang w:val="en-AU"/>
        </w:rPr>
        <w:t>Restaurant, Supermarket, etc.</w:t>
      </w:r>
    </w:p>
    <w:p w14:paraId="6C28D5B1" w14:textId="77777777" w:rsidR="00892BB9" w:rsidRPr="00F4732C" w:rsidRDefault="00892BB9" w:rsidP="00892BB9">
      <w:pPr>
        <w:rPr>
          <w:sz w:val="32"/>
          <w:lang w:val="en-AU"/>
        </w:rPr>
      </w:pPr>
    </w:p>
    <w:p w14:paraId="759AE4E1" w14:textId="730BFBF4" w:rsidR="00C422F5" w:rsidRDefault="005A7337" w:rsidP="00892BB9">
      <w:pPr>
        <w:rPr>
          <w:b/>
          <w:sz w:val="36"/>
          <w:lang w:val="en-AU"/>
        </w:rPr>
      </w:pPr>
      <w:r>
        <w:rPr>
          <w:b/>
          <w:sz w:val="36"/>
          <w:lang w:val="en-AU"/>
        </w:rPr>
        <w:t>Fishing Tack</w:t>
      </w:r>
      <w:r w:rsidR="0051393A">
        <w:rPr>
          <w:b/>
          <w:sz w:val="36"/>
          <w:lang w:val="en-AU"/>
        </w:rPr>
        <w:t>l</w:t>
      </w:r>
      <w:r>
        <w:rPr>
          <w:b/>
          <w:sz w:val="36"/>
          <w:lang w:val="en-AU"/>
        </w:rPr>
        <w:t>e &amp; Bait</w:t>
      </w:r>
    </w:p>
    <w:p w14:paraId="67F89BC2" w14:textId="77777777" w:rsidR="00FC7CF2" w:rsidRDefault="00FC7CF2" w:rsidP="00FC7CF2">
      <w:pPr>
        <w:rPr>
          <w:sz w:val="36"/>
          <w:lang w:val="en-AU"/>
        </w:rPr>
      </w:pPr>
      <w:proofErr w:type="spellStart"/>
      <w:r>
        <w:rPr>
          <w:sz w:val="36"/>
          <w:lang w:val="en-AU"/>
        </w:rPr>
        <w:t>Tackleworld</w:t>
      </w:r>
      <w:proofErr w:type="spellEnd"/>
      <w:r>
        <w:rPr>
          <w:sz w:val="36"/>
          <w:lang w:val="en-AU"/>
        </w:rPr>
        <w:t>, 177 Mornington-Tyabb Rd., Mornington</w:t>
      </w:r>
    </w:p>
    <w:p w14:paraId="477C6054" w14:textId="77777777" w:rsidR="00FC7CF2" w:rsidRDefault="000D660C" w:rsidP="00FC7CF2">
      <w:pPr>
        <w:rPr>
          <w:sz w:val="36"/>
          <w:lang w:val="en-AU"/>
        </w:rPr>
      </w:pPr>
      <w:hyperlink r:id="rId9" w:history="1">
        <w:r w:rsidR="00FC7CF2" w:rsidRPr="0055468A">
          <w:rPr>
            <w:rStyle w:val="Hyperlink"/>
            <w:sz w:val="36"/>
            <w:lang w:val="en-AU"/>
          </w:rPr>
          <w:t>http://www.tackleworld.com.au/vic/mornington.html</w:t>
        </w:r>
      </w:hyperlink>
    </w:p>
    <w:p w14:paraId="09886437" w14:textId="77777777" w:rsidR="00FC7CF2" w:rsidRPr="00F4732C" w:rsidRDefault="00FC7CF2" w:rsidP="00FC7CF2">
      <w:pPr>
        <w:rPr>
          <w:sz w:val="36"/>
          <w:lang w:val="en-AU"/>
        </w:rPr>
      </w:pPr>
      <w:r>
        <w:rPr>
          <w:sz w:val="36"/>
          <w:lang w:val="en-AU"/>
        </w:rPr>
        <w:t>Sport Phillip Marine, 129 Mornington-Tyabb Rd., Mornington</w:t>
      </w:r>
    </w:p>
    <w:p w14:paraId="524B7610" w14:textId="6D9DEB1C" w:rsidR="00C422F5" w:rsidRPr="00F4732C" w:rsidRDefault="000D660C" w:rsidP="00892BB9">
      <w:pPr>
        <w:rPr>
          <w:sz w:val="36"/>
          <w:lang w:val="en-AU"/>
        </w:rPr>
      </w:pPr>
      <w:hyperlink r:id="rId10" w:history="1">
        <w:r w:rsidR="00FC7CF2" w:rsidRPr="0055468A">
          <w:rPr>
            <w:rStyle w:val="Hyperlink"/>
            <w:sz w:val="36"/>
            <w:lang w:val="en-AU"/>
          </w:rPr>
          <w:t>http://www.sportphillip.com.au/</w:t>
        </w:r>
      </w:hyperlink>
    </w:p>
    <w:p w14:paraId="33FD1410" w14:textId="77777777" w:rsidR="00C422F5" w:rsidRPr="00F4732C" w:rsidRDefault="00C422F5" w:rsidP="00892BB9">
      <w:pPr>
        <w:rPr>
          <w:sz w:val="36"/>
          <w:lang w:val="en-AU"/>
        </w:rPr>
      </w:pPr>
    </w:p>
    <w:p w14:paraId="0EF771E6" w14:textId="77777777" w:rsidR="00892BB9" w:rsidRPr="00F4732C" w:rsidRDefault="00892BB9" w:rsidP="00892BB9">
      <w:pPr>
        <w:rPr>
          <w:b/>
          <w:sz w:val="36"/>
          <w:lang w:val="en-AU"/>
        </w:rPr>
      </w:pPr>
      <w:r w:rsidRPr="00F4732C">
        <w:rPr>
          <w:b/>
          <w:sz w:val="36"/>
          <w:lang w:val="en-AU"/>
        </w:rPr>
        <w:t>Local Knowledge</w:t>
      </w:r>
      <w:r w:rsidRPr="00F4732C">
        <w:rPr>
          <w:b/>
          <w:sz w:val="36"/>
          <w:lang w:val="en-AU"/>
        </w:rPr>
        <w:tab/>
      </w:r>
    </w:p>
    <w:p w14:paraId="45D92DFD" w14:textId="77777777" w:rsidR="00892BB9" w:rsidRPr="00F4732C" w:rsidRDefault="00892BB9" w:rsidP="00892BB9">
      <w:pPr>
        <w:rPr>
          <w:sz w:val="36"/>
          <w:lang w:val="en-AU"/>
        </w:rPr>
      </w:pPr>
    </w:p>
    <w:p w14:paraId="4B2F74E8" w14:textId="6EF8DE55" w:rsidR="00FC7CF2" w:rsidRDefault="00FC7CF2" w:rsidP="00892BB9">
      <w:pPr>
        <w:rPr>
          <w:sz w:val="36"/>
          <w:lang w:val="en-AU"/>
        </w:rPr>
      </w:pPr>
      <w:r>
        <w:rPr>
          <w:sz w:val="36"/>
          <w:lang w:val="en-AU"/>
        </w:rPr>
        <w:t>This ramp is not in good condition.   It has gradually silted up with sand and is presently (April, 2017), only usable from half incoming tide to full tide and back down to half out.   As the following picture shows this ramp is very shallow and the channel leading out from it likewise.</w:t>
      </w:r>
    </w:p>
    <w:p w14:paraId="5C764496" w14:textId="77777777" w:rsidR="00FC7CF2" w:rsidRDefault="00FC7CF2" w:rsidP="00892BB9">
      <w:pPr>
        <w:rPr>
          <w:sz w:val="36"/>
          <w:lang w:val="en-AU"/>
        </w:rPr>
      </w:pPr>
    </w:p>
    <w:p w14:paraId="7F4368C7" w14:textId="2B6B9660" w:rsidR="00D63458" w:rsidRDefault="00D63458" w:rsidP="00D63458">
      <w:pPr>
        <w:jc w:val="center"/>
        <w:rPr>
          <w:sz w:val="36"/>
          <w:lang w:val="en-AU"/>
        </w:rPr>
      </w:pPr>
      <w:r>
        <w:rPr>
          <w:noProof/>
          <w:sz w:val="36"/>
        </w:rPr>
        <w:drawing>
          <wp:inline distT="0" distB="0" distL="0" distR="0" wp14:anchorId="5974A762" wp14:editId="235EBB37">
            <wp:extent cx="4852035" cy="32345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6942" cy="3237782"/>
                    </a:xfrm>
                    <a:prstGeom prst="rect">
                      <a:avLst/>
                    </a:prstGeom>
                  </pic:spPr>
                </pic:pic>
              </a:graphicData>
            </a:graphic>
          </wp:inline>
        </w:drawing>
      </w:r>
    </w:p>
    <w:p w14:paraId="581792ED" w14:textId="77777777" w:rsidR="00D63458" w:rsidRDefault="00D63458" w:rsidP="00892BB9">
      <w:pPr>
        <w:rPr>
          <w:sz w:val="36"/>
          <w:lang w:val="en-AU"/>
        </w:rPr>
      </w:pPr>
    </w:p>
    <w:p w14:paraId="403202F0" w14:textId="6EA65B32" w:rsidR="00FC7CF2" w:rsidRDefault="00FC7CF2" w:rsidP="00892BB9">
      <w:pPr>
        <w:rPr>
          <w:sz w:val="36"/>
          <w:lang w:val="en-AU"/>
        </w:rPr>
      </w:pPr>
      <w:r>
        <w:rPr>
          <w:sz w:val="36"/>
          <w:lang w:val="en-AU"/>
        </w:rPr>
        <w:t>Many locals prefer this ramp because it is much less busy than the main ramp at Mornington Harbour, however locals know where the channel is and what tide to launch and retrieve in.</w:t>
      </w:r>
    </w:p>
    <w:p w14:paraId="7F0584F9" w14:textId="77777777" w:rsidR="00FC7CF2" w:rsidRDefault="00FC7CF2" w:rsidP="00892BB9">
      <w:pPr>
        <w:rPr>
          <w:sz w:val="36"/>
          <w:lang w:val="en-AU"/>
        </w:rPr>
      </w:pPr>
    </w:p>
    <w:p w14:paraId="11CB2F62" w14:textId="5A64BF14" w:rsidR="00FC7CF2" w:rsidRDefault="00FC7CF2" w:rsidP="00892BB9">
      <w:pPr>
        <w:rPr>
          <w:sz w:val="36"/>
          <w:lang w:val="en-AU"/>
        </w:rPr>
      </w:pPr>
      <w:r>
        <w:rPr>
          <w:sz w:val="36"/>
          <w:lang w:val="en-AU"/>
        </w:rPr>
        <w:t>This ramp is not suitable for 7 metre plus boats or heavy fibreglass boats.</w:t>
      </w:r>
    </w:p>
    <w:p w14:paraId="76A4C723" w14:textId="77777777" w:rsidR="00FC7CF2" w:rsidRDefault="00FC7CF2" w:rsidP="00892BB9">
      <w:pPr>
        <w:rPr>
          <w:sz w:val="36"/>
          <w:lang w:val="en-AU"/>
        </w:rPr>
      </w:pPr>
    </w:p>
    <w:p w14:paraId="37C62DE9" w14:textId="77777777" w:rsidR="00892BB9" w:rsidRPr="00F4732C" w:rsidRDefault="00892BB9" w:rsidP="00892BB9">
      <w:pPr>
        <w:rPr>
          <w:sz w:val="36"/>
          <w:lang w:val="en-AU"/>
        </w:rPr>
      </w:pPr>
      <w:r w:rsidRPr="00F4732C">
        <w:rPr>
          <w:sz w:val="36"/>
          <w:lang w:val="en-AU"/>
        </w:rPr>
        <w:t>During Snapper Season, (Oct to late Nov) this ramp is particularly busy during the early to mid morning and parking can be difficult to obtain at the ramp.</w:t>
      </w:r>
    </w:p>
    <w:p w14:paraId="48DC05CE" w14:textId="77777777" w:rsidR="00892BB9" w:rsidRDefault="00892BB9" w:rsidP="00892BB9">
      <w:pPr>
        <w:rPr>
          <w:sz w:val="36"/>
          <w:lang w:val="en-AU"/>
        </w:rPr>
      </w:pPr>
    </w:p>
    <w:p w14:paraId="1C27B4E5" w14:textId="77777777" w:rsidR="00630FCB" w:rsidRDefault="00630FCB" w:rsidP="00892BB9">
      <w:pPr>
        <w:rPr>
          <w:sz w:val="36"/>
          <w:lang w:val="en-AU"/>
        </w:rPr>
      </w:pPr>
    </w:p>
    <w:p w14:paraId="2DBDAFF7" w14:textId="77777777" w:rsidR="00630FCB" w:rsidRPr="00271A30" w:rsidRDefault="00630FCB" w:rsidP="00630FCB">
      <w:pPr>
        <w:jc w:val="center"/>
        <w:rPr>
          <w:b/>
          <w:color w:val="000000" w:themeColor="text1"/>
          <w:sz w:val="40"/>
          <w:lang w:val="en-AU"/>
        </w:rPr>
      </w:pPr>
      <w:r w:rsidRPr="00271A30">
        <w:rPr>
          <w:b/>
          <w:color w:val="000000" w:themeColor="text1"/>
          <w:sz w:val="40"/>
          <w:lang w:val="en-AU"/>
        </w:rPr>
        <w:t>Boat Ramp Etiquette</w:t>
      </w:r>
    </w:p>
    <w:p w14:paraId="611469D3" w14:textId="77777777" w:rsidR="00630FCB" w:rsidRPr="00271A30" w:rsidRDefault="00630FCB" w:rsidP="00630FCB">
      <w:pPr>
        <w:rPr>
          <w:color w:val="000000" w:themeColor="text1"/>
          <w:sz w:val="36"/>
          <w:lang w:val="en-AU"/>
        </w:rPr>
      </w:pPr>
    </w:p>
    <w:p w14:paraId="672CAE59" w14:textId="77777777" w:rsidR="00630FCB" w:rsidRPr="00271A30" w:rsidRDefault="00630FCB" w:rsidP="00630FCB">
      <w:pPr>
        <w:rPr>
          <w:i/>
          <w:color w:val="000000" w:themeColor="text1"/>
          <w:sz w:val="36"/>
          <w:lang w:val="en-AU"/>
        </w:rPr>
      </w:pPr>
      <w:r w:rsidRPr="00271A30">
        <w:rPr>
          <w:i/>
          <w:color w:val="000000" w:themeColor="text1"/>
          <w:sz w:val="36"/>
          <w:lang w:val="en-AU"/>
        </w:rPr>
        <w:t>To avoid ramp rage, please try and remember these basic boat ramp rule</w:t>
      </w:r>
      <w:r>
        <w:rPr>
          <w:i/>
          <w:color w:val="000000" w:themeColor="text1"/>
          <w:sz w:val="36"/>
          <w:lang w:val="en-AU"/>
        </w:rPr>
        <w:t xml:space="preserve">s when launching and </w:t>
      </w:r>
      <w:proofErr w:type="gramStart"/>
      <w:r>
        <w:rPr>
          <w:i/>
          <w:color w:val="000000" w:themeColor="text1"/>
          <w:sz w:val="36"/>
          <w:lang w:val="en-AU"/>
        </w:rPr>
        <w:t>retrieving:-</w:t>
      </w:r>
      <w:proofErr w:type="gramEnd"/>
    </w:p>
    <w:p w14:paraId="38297F59" w14:textId="77777777" w:rsidR="00630FCB" w:rsidRPr="00271A30" w:rsidRDefault="00630FCB" w:rsidP="00630FCB">
      <w:pPr>
        <w:rPr>
          <w:i/>
          <w:color w:val="000000" w:themeColor="text1"/>
          <w:sz w:val="36"/>
          <w:lang w:val="en-AU"/>
        </w:rPr>
      </w:pPr>
    </w:p>
    <w:p w14:paraId="2B074C34" w14:textId="77777777" w:rsidR="00630FCB" w:rsidRPr="00271A30" w:rsidRDefault="00630FCB" w:rsidP="00630FCB">
      <w:pPr>
        <w:rPr>
          <w:i/>
          <w:color w:val="000000" w:themeColor="text1"/>
          <w:sz w:val="36"/>
          <w:lang w:val="en-AU"/>
        </w:rPr>
      </w:pPr>
      <w:r w:rsidRPr="00271A30">
        <w:rPr>
          <w:i/>
          <w:color w:val="000000" w:themeColor="text1"/>
          <w:sz w:val="36"/>
          <w:lang w:val="en-AU"/>
        </w:rPr>
        <w:t xml:space="preserve">Prepare your boat before you reverse onto the ramp – </w:t>
      </w:r>
      <w:proofErr w:type="spellStart"/>
      <w:r w:rsidRPr="00271A30">
        <w:rPr>
          <w:i/>
          <w:color w:val="000000" w:themeColor="text1"/>
          <w:sz w:val="36"/>
          <w:lang w:val="en-AU"/>
        </w:rPr>
        <w:t>ie</w:t>
      </w:r>
      <w:proofErr w:type="spellEnd"/>
      <w:r w:rsidRPr="00271A30">
        <w:rPr>
          <w:i/>
          <w:color w:val="000000" w:themeColor="text1"/>
          <w:sz w:val="36"/>
          <w:lang w:val="en-AU"/>
        </w:rPr>
        <w:t xml:space="preserve"> bungs in, straps off and equipment in the boat</w:t>
      </w:r>
    </w:p>
    <w:p w14:paraId="52033CAF" w14:textId="77777777" w:rsidR="00630FCB" w:rsidRPr="00271A30" w:rsidRDefault="00630FCB" w:rsidP="00630FCB">
      <w:pPr>
        <w:rPr>
          <w:i/>
          <w:color w:val="000000" w:themeColor="text1"/>
          <w:sz w:val="36"/>
          <w:lang w:val="en-AU"/>
        </w:rPr>
      </w:pPr>
    </w:p>
    <w:p w14:paraId="613BDE96" w14:textId="77777777" w:rsidR="00630FCB" w:rsidRPr="00271A30" w:rsidRDefault="00630FCB" w:rsidP="00630FCB">
      <w:pPr>
        <w:rPr>
          <w:i/>
          <w:color w:val="000000" w:themeColor="text1"/>
          <w:sz w:val="36"/>
          <w:lang w:val="en-AU"/>
        </w:rPr>
      </w:pPr>
      <w:r w:rsidRPr="00271A30">
        <w:rPr>
          <w:i/>
          <w:color w:val="000000" w:themeColor="text1"/>
          <w:sz w:val="36"/>
          <w:lang w:val="en-AU"/>
        </w:rPr>
        <w:t xml:space="preserve">Beware of slippery ramps, particularly when tide is low – if you have a </w:t>
      </w:r>
      <w:proofErr w:type="gramStart"/>
      <w:r w:rsidRPr="00271A30">
        <w:rPr>
          <w:i/>
          <w:color w:val="000000" w:themeColor="text1"/>
          <w:sz w:val="36"/>
          <w:lang w:val="en-AU"/>
        </w:rPr>
        <w:t>four wheel</w:t>
      </w:r>
      <w:proofErr w:type="gramEnd"/>
      <w:r w:rsidRPr="00271A30">
        <w:rPr>
          <w:i/>
          <w:color w:val="000000" w:themeColor="text1"/>
          <w:sz w:val="36"/>
          <w:lang w:val="en-AU"/>
        </w:rPr>
        <w:t xml:space="preserve"> drive, use it.   Every year, cars are ruined when they are dragge</w:t>
      </w:r>
      <w:r>
        <w:rPr>
          <w:i/>
          <w:color w:val="000000" w:themeColor="text1"/>
          <w:sz w:val="36"/>
          <w:lang w:val="en-AU"/>
        </w:rPr>
        <w:t>d by their boats into the water during launching or retrieval.</w:t>
      </w:r>
    </w:p>
    <w:p w14:paraId="50D7189A" w14:textId="77777777" w:rsidR="00630FCB" w:rsidRPr="00271A30" w:rsidRDefault="00630FCB" w:rsidP="00630FCB">
      <w:pPr>
        <w:rPr>
          <w:i/>
          <w:color w:val="000000" w:themeColor="text1"/>
          <w:sz w:val="36"/>
          <w:lang w:val="en-AU"/>
        </w:rPr>
      </w:pPr>
    </w:p>
    <w:p w14:paraId="66D7AC4D" w14:textId="77777777" w:rsidR="00630FCB" w:rsidRDefault="00630FCB" w:rsidP="00630FCB">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t>
      </w:r>
      <w:r>
        <w:rPr>
          <w:i/>
          <w:color w:val="000000" w:themeColor="text1"/>
          <w:sz w:val="36"/>
          <w:lang w:val="en-AU"/>
        </w:rPr>
        <w:t>wo most common reasons for boat</w:t>
      </w:r>
      <w:r w:rsidRPr="00271A30">
        <w:rPr>
          <w:i/>
          <w:color w:val="000000" w:themeColor="text1"/>
          <w:sz w:val="36"/>
          <w:lang w:val="en-AU"/>
        </w:rPr>
        <w:t>e</w:t>
      </w:r>
      <w:r>
        <w:rPr>
          <w:i/>
          <w:color w:val="000000" w:themeColor="text1"/>
          <w:sz w:val="36"/>
          <w:lang w:val="en-AU"/>
        </w:rPr>
        <w:t>r</w:t>
      </w:r>
      <w:r w:rsidRPr="00271A30">
        <w:rPr>
          <w:i/>
          <w:color w:val="000000" w:themeColor="text1"/>
          <w:sz w:val="36"/>
          <w:lang w:val="en-AU"/>
        </w:rPr>
        <w:t>s needing rescue every year.</w:t>
      </w:r>
    </w:p>
    <w:p w14:paraId="7AF9F670" w14:textId="77777777" w:rsidR="00630FCB" w:rsidRDefault="00630FCB" w:rsidP="00630FCB">
      <w:pPr>
        <w:rPr>
          <w:i/>
          <w:color w:val="000000" w:themeColor="text1"/>
          <w:sz w:val="36"/>
          <w:lang w:val="en-AU"/>
        </w:rPr>
      </w:pPr>
    </w:p>
    <w:p w14:paraId="6270192D" w14:textId="77777777" w:rsidR="00630FCB" w:rsidRPr="00271A30" w:rsidRDefault="00630FCB" w:rsidP="00630FCB">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3A536E5D" w14:textId="77777777" w:rsidR="00630FCB" w:rsidRPr="00F4732C" w:rsidRDefault="00630FCB" w:rsidP="00892BB9">
      <w:pPr>
        <w:rPr>
          <w:sz w:val="36"/>
          <w:lang w:val="en-AU"/>
        </w:rPr>
      </w:pPr>
    </w:p>
    <w:p w14:paraId="0ADB6C55" w14:textId="4A18DF3F" w:rsidR="00AC4DE0" w:rsidRPr="00F4732C" w:rsidRDefault="00AC4DE0" w:rsidP="00847697">
      <w:pPr>
        <w:rPr>
          <w:color w:val="FF0000"/>
          <w:sz w:val="36"/>
          <w:lang w:val="en-AU"/>
        </w:rPr>
      </w:pPr>
    </w:p>
    <w:sectPr w:rsidR="00AC4DE0" w:rsidRPr="00F4732C" w:rsidSect="00847697">
      <w:headerReference w:type="even" r:id="rId12"/>
      <w:headerReference w:type="default" r:id="rId13"/>
      <w:footerReference w:type="default" r:id="rId14"/>
      <w:head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EAC1F" w14:textId="77777777" w:rsidR="000D660C" w:rsidRDefault="000D660C" w:rsidP="00D1363A">
      <w:r>
        <w:separator/>
      </w:r>
    </w:p>
  </w:endnote>
  <w:endnote w:type="continuationSeparator" w:id="0">
    <w:p w14:paraId="2C39A6C8" w14:textId="77777777" w:rsidR="000D660C" w:rsidRDefault="000D660C"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D6ED8E" w14:textId="77777777" w:rsidR="00CE743B" w:rsidRDefault="00CE743B">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4F774B59" wp14:editId="2E927F35">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644045" w14:textId="77777777" w:rsidR="00CE743B" w:rsidRDefault="00CE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F8339" w14:textId="77777777" w:rsidR="000D660C" w:rsidRDefault="000D660C" w:rsidP="00D1363A">
      <w:r>
        <w:separator/>
      </w:r>
    </w:p>
  </w:footnote>
  <w:footnote w:type="continuationSeparator" w:id="0">
    <w:p w14:paraId="18933470" w14:textId="77777777" w:rsidR="000D660C" w:rsidRDefault="000D660C"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CFFC1" w14:textId="77777777" w:rsidR="00D1363A" w:rsidRDefault="000D660C">
    <w:pPr>
      <w:pStyle w:val="Header"/>
    </w:pPr>
    <w:r>
      <w:rPr>
        <w:noProof/>
      </w:rPr>
      <w:pict w14:anchorId="144C7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5508D8F0">
        <v:shape id="WordPictureWatermark2" o:spid="_x0000_s2050" type="#_x0000_t75" style="position:absolute;margin-left:0;margin-top:0;width:0;height:0;z-index:-251657216;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5A8AB3" w14:textId="1E271621" w:rsidR="00CE743B" w:rsidRPr="00CE743B" w:rsidRDefault="00CE743B">
    <w:pPr>
      <w:pStyle w:val="Header"/>
      <w:rPr>
        <w:b/>
        <w:color w:val="2E74B5" w:themeColor="accent1" w:themeShade="BF"/>
        <w:sz w:val="40"/>
      </w:rPr>
    </w:pPr>
    <w:r w:rsidRPr="00CE743B">
      <w:rPr>
        <w:b/>
        <w:color w:val="2E74B5" w:themeColor="accent1" w:themeShade="BF"/>
        <w:sz w:val="40"/>
      </w:rPr>
      <w:t xml:space="preserve">BOATING DOWNUNDER BOAT RAMP </w:t>
    </w:r>
    <w:r w:rsidR="00FC7CF2">
      <w:rPr>
        <w:b/>
        <w:color w:val="2E74B5" w:themeColor="accent1" w:themeShade="BF"/>
        <w:sz w:val="40"/>
      </w:rPr>
      <w:t>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028EE" w14:textId="77777777" w:rsidR="00D1363A" w:rsidRDefault="000D660C">
    <w:pPr>
      <w:pStyle w:val="Header"/>
    </w:pPr>
    <w:r>
      <w:rPr>
        <w:noProof/>
      </w:rPr>
      <w:pict w14:anchorId="4526E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7F91D705">
        <v:shape id="WordPictureWatermark3" o:spid="_x0000_s2051" type="#_x0000_t75" style="position:absolute;margin-left:0;margin-top:0;width:0;height:0;z-index:-251656192;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isplayBackgroundShape/>
  <w:proofState w:spelling="clean" w:grammar="clean"/>
  <w:attachedTemplate r:id="rId1"/>
  <w:documentProtection w:edit="forms" w:enforcement="1"/>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3640B"/>
    <w:rsid w:val="000D03F3"/>
    <w:rsid w:val="000D276F"/>
    <w:rsid w:val="000D660C"/>
    <w:rsid w:val="001F720E"/>
    <w:rsid w:val="001F7B8B"/>
    <w:rsid w:val="00444492"/>
    <w:rsid w:val="004A3F0C"/>
    <w:rsid w:val="00503BD2"/>
    <w:rsid w:val="0051393A"/>
    <w:rsid w:val="005A7337"/>
    <w:rsid w:val="00623EC8"/>
    <w:rsid w:val="00630FCB"/>
    <w:rsid w:val="00690C96"/>
    <w:rsid w:val="00847697"/>
    <w:rsid w:val="00851713"/>
    <w:rsid w:val="00854E8D"/>
    <w:rsid w:val="00892BB9"/>
    <w:rsid w:val="00A36968"/>
    <w:rsid w:val="00A928FD"/>
    <w:rsid w:val="00AC4DE0"/>
    <w:rsid w:val="00B35B88"/>
    <w:rsid w:val="00B365CC"/>
    <w:rsid w:val="00BB5E12"/>
    <w:rsid w:val="00C213BA"/>
    <w:rsid w:val="00C422F5"/>
    <w:rsid w:val="00C55F09"/>
    <w:rsid w:val="00CE743B"/>
    <w:rsid w:val="00D1363A"/>
    <w:rsid w:val="00D27ABC"/>
    <w:rsid w:val="00D6294E"/>
    <w:rsid w:val="00D63458"/>
    <w:rsid w:val="00DE114C"/>
    <w:rsid w:val="00E3755E"/>
    <w:rsid w:val="00E662BC"/>
    <w:rsid w:val="00F4732C"/>
    <w:rsid w:val="00FC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 w:type="character" w:styleId="Hyperlink">
    <w:name w:val="Hyperlink"/>
    <w:basedOn w:val="DefaultParagraphFont"/>
    <w:uiPriority w:val="99"/>
    <w:unhideWhenUsed/>
    <w:rsid w:val="00FC7C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tackleworld.com.au/vic/mornington.html" TargetMode="External"/><Relationship Id="rId10" Type="http://schemas.openxmlformats.org/officeDocument/2006/relationships/hyperlink" Target="http://www.sportphillip.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10</TotalTime>
  <Pages>5</Pages>
  <Words>426</Words>
  <Characters>2430</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5</cp:revision>
  <dcterms:created xsi:type="dcterms:W3CDTF">2017-04-12T07:00:00Z</dcterms:created>
  <dcterms:modified xsi:type="dcterms:W3CDTF">2018-01-12T02:15:00Z</dcterms:modified>
</cp:coreProperties>
</file>